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Bachelor of Education (Elementary) &amp; </w:t>
      </w:r>
    </w:p>
    <w:p w:rsidR="00000000" w:rsidDel="00000000" w:rsidP="00000000" w:rsidRDefault="00000000" w:rsidRPr="00000000" w14:paraId="00000002">
      <w:pPr>
        <w:pStyle w:val="Heading1"/>
        <w:rPr/>
      </w:pPr>
      <w:r w:rsidDel="00000000" w:rsidR="00000000" w:rsidRPr="00000000">
        <w:rPr>
          <w:rtl w:val="0"/>
        </w:rPr>
        <w:t xml:space="preserve">Bachelor of Education (Secondary) STEM</w:t>
      </w:r>
    </w:p>
    <w:p w:rsidR="00000000" w:rsidDel="00000000" w:rsidP="00000000" w:rsidRDefault="00000000" w:rsidRPr="00000000" w14:paraId="00000003">
      <w:pPr>
        <w:pStyle w:val="Heading1"/>
        <w:rPr/>
      </w:pPr>
      <w:r w:rsidDel="00000000" w:rsidR="00000000" w:rsidRPr="00000000">
        <w:rPr>
          <w:rtl w:val="0"/>
        </w:rPr>
        <w:t xml:space="preserve">Modèle d’un plan d’unité </w:t>
      </w:r>
    </w:p>
    <w:p w:rsidR="00000000" w:rsidDel="00000000" w:rsidP="00000000" w:rsidRDefault="00000000" w:rsidRPr="00000000" w14:paraId="00000004">
      <w:pPr>
        <w:rPr/>
      </w:pPr>
      <w:r w:rsidDel="00000000" w:rsidR="00000000" w:rsidRPr="00000000">
        <w:rPr>
          <w:rtl w:val="0"/>
        </w:rPr>
      </w:r>
    </w:p>
    <w:tbl>
      <w:tblPr>
        <w:tblStyle w:val="Table1"/>
        <w:tblW w:w="10908.0" w:type="dxa"/>
        <w:jc w:val="left"/>
        <w:tblInd w:w="-37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23"/>
        <w:gridCol w:w="3697"/>
        <w:gridCol w:w="1300"/>
        <w:gridCol w:w="1760"/>
        <w:gridCol w:w="1260"/>
        <w:gridCol w:w="1368"/>
        <w:tblGridChange w:id="0">
          <w:tblGrid>
            <w:gridCol w:w="1523"/>
            <w:gridCol w:w="3697"/>
            <w:gridCol w:w="1300"/>
            <w:gridCol w:w="1760"/>
            <w:gridCol w:w="1260"/>
            <w:gridCol w:w="1368"/>
          </w:tblGrid>
        </w:tblGridChange>
      </w:tblGrid>
      <w:tr>
        <w:trPr>
          <w:cantSplit w:val="0"/>
          <w:trHeight w:val="390.07812499999994" w:hRule="atLeast"/>
          <w:tblHeader w:val="0"/>
        </w:trPr>
        <w:tc>
          <w:tcPr>
            <w:vAlign w:val="bottom"/>
          </w:tcPr>
          <w:p w:rsidR="00000000" w:rsidDel="00000000" w:rsidP="00000000" w:rsidRDefault="00000000" w:rsidRPr="00000000" w14:paraId="00000005">
            <w:pPr>
              <w:jc w:val="center"/>
              <w:rPr>
                <w:sz w:val="20"/>
                <w:szCs w:val="20"/>
              </w:rPr>
            </w:pPr>
            <w:r w:rsidDel="00000000" w:rsidR="00000000" w:rsidRPr="00000000">
              <w:rPr>
                <w:b w:val="1"/>
                <w:sz w:val="20"/>
                <w:szCs w:val="20"/>
                <w:rtl w:val="0"/>
              </w:rPr>
              <w:t xml:space="preserve">Titre de l’unité:</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06">
            <w:pPr>
              <w:rPr>
                <w:sz w:val="20"/>
                <w:szCs w:val="20"/>
              </w:rPr>
            </w:pPr>
            <w:r w:rsidDel="00000000" w:rsidR="00000000" w:rsidRPr="00000000">
              <w:rPr>
                <w:sz w:val="20"/>
                <w:szCs w:val="20"/>
                <w:rtl w:val="0"/>
              </w:rPr>
              <w:t xml:space="preserve">Les Formes</w:t>
            </w:r>
          </w:p>
        </w:tc>
        <w:tc>
          <w:tcPr>
            <w:vAlign w:val="bottom"/>
          </w:tcPr>
          <w:p w:rsidR="00000000" w:rsidDel="00000000" w:rsidP="00000000" w:rsidRDefault="00000000" w:rsidRPr="00000000" w14:paraId="00000007">
            <w:pPr>
              <w:jc w:val="right"/>
              <w:rPr>
                <w:sz w:val="20"/>
                <w:szCs w:val="20"/>
              </w:rPr>
            </w:pPr>
            <w:r w:rsidDel="00000000" w:rsidR="00000000" w:rsidRPr="00000000">
              <w:rPr>
                <w:b w:val="1"/>
                <w:sz w:val="20"/>
                <w:szCs w:val="20"/>
                <w:rtl w:val="0"/>
              </w:rPr>
              <w:t xml:space="preserve">Nombre de leçons</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08">
            <w:pPr>
              <w:rPr>
                <w:sz w:val="20"/>
                <w:szCs w:val="20"/>
              </w:rPr>
            </w:pPr>
            <w:r w:rsidDel="00000000" w:rsidR="00000000" w:rsidRPr="00000000">
              <w:rPr>
                <w:sz w:val="20"/>
                <w:szCs w:val="20"/>
                <w:rtl w:val="0"/>
              </w:rPr>
              <w:t xml:space="preserve">9</w:t>
            </w:r>
          </w:p>
        </w:tc>
        <w:tc>
          <w:tcPr>
            <w:vAlign w:val="bottom"/>
          </w:tcPr>
          <w:p w:rsidR="00000000" w:rsidDel="00000000" w:rsidP="00000000" w:rsidRDefault="00000000" w:rsidRPr="00000000" w14:paraId="00000009">
            <w:pPr>
              <w:jc w:val="right"/>
              <w:rPr>
                <w:b w:val="1"/>
                <w:sz w:val="20"/>
                <w:szCs w:val="20"/>
              </w:rPr>
            </w:pPr>
            <w:r w:rsidDel="00000000" w:rsidR="00000000" w:rsidRPr="00000000">
              <w:rPr>
                <w:b w:val="1"/>
                <w:sz w:val="20"/>
                <w:szCs w:val="20"/>
                <w:rtl w:val="0"/>
              </w:rPr>
              <w:t xml:space="preserve">Temps (en semaines):</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0A">
            <w:pPr>
              <w:rPr>
                <w:sz w:val="20"/>
                <w:szCs w:val="20"/>
              </w:rPr>
            </w:pPr>
            <w:r w:rsidDel="00000000" w:rsidR="00000000" w:rsidRPr="00000000">
              <w:rPr>
                <w:sz w:val="20"/>
                <w:szCs w:val="20"/>
                <w:rtl w:val="0"/>
              </w:rPr>
              <w:t xml:space="preserve">9</w:t>
            </w:r>
          </w:p>
        </w:tc>
      </w:tr>
      <w:tr>
        <w:trPr>
          <w:cantSplit w:val="0"/>
          <w:trHeight w:val="432" w:hRule="atLeast"/>
          <w:tblHeader w:val="0"/>
        </w:trPr>
        <w:tc>
          <w:tcPr>
            <w:vAlign w:val="bottom"/>
          </w:tcPr>
          <w:p w:rsidR="00000000" w:rsidDel="00000000" w:rsidP="00000000" w:rsidRDefault="00000000" w:rsidRPr="00000000" w14:paraId="0000000B">
            <w:pPr>
              <w:pStyle w:val="Subtitle"/>
              <w:jc w:val="center"/>
              <w:rPr/>
            </w:pPr>
            <w:r w:rsidDel="00000000" w:rsidR="00000000" w:rsidRPr="00000000">
              <w:rPr>
                <w:rtl w:val="0"/>
              </w:rPr>
              <w:t xml:space="preserve">Nom:</w:t>
            </w:r>
          </w:p>
        </w:tc>
        <w:tc>
          <w:tcPr>
            <w:tcBorders>
              <w:top w:color="000000" w:space="0" w:sz="4" w:val="single"/>
              <w:left w:color="000000" w:space="0" w:sz="0" w:val="nil"/>
              <w:bottom w:color="000000" w:space="0" w:sz="4" w:val="single"/>
              <w:right w:color="000000" w:space="0" w:sz="0" w:val="nil"/>
            </w:tcBorders>
            <w:vAlign w:val="bottom"/>
          </w:tcPr>
          <w:p w:rsidR="00000000" w:rsidDel="00000000" w:rsidP="00000000" w:rsidRDefault="00000000" w:rsidRPr="00000000" w14:paraId="0000000C">
            <w:pPr>
              <w:rPr>
                <w:sz w:val="20"/>
                <w:szCs w:val="20"/>
              </w:rPr>
            </w:pPr>
            <w:r w:rsidDel="00000000" w:rsidR="00000000" w:rsidRPr="00000000">
              <w:rPr>
                <w:sz w:val="20"/>
                <w:szCs w:val="20"/>
                <w:rtl w:val="0"/>
              </w:rPr>
              <w:t xml:space="preserve">Erin Slizak</w:t>
            </w:r>
          </w:p>
        </w:tc>
        <w:tc>
          <w:tcPr>
            <w:vAlign w:val="bottom"/>
          </w:tcPr>
          <w:p w:rsidR="00000000" w:rsidDel="00000000" w:rsidP="00000000" w:rsidRDefault="00000000" w:rsidRPr="00000000" w14:paraId="0000000D">
            <w:pPr>
              <w:pStyle w:val="Subtitle"/>
              <w:jc w:val="right"/>
              <w:rPr/>
            </w:pPr>
            <w:r w:rsidDel="00000000" w:rsidR="00000000" w:rsidRPr="00000000">
              <w:rPr>
                <w:rtl w:val="0"/>
              </w:rPr>
              <w:t xml:space="preserve">Sujet:</w:t>
            </w:r>
          </w:p>
        </w:tc>
        <w:tc>
          <w:tcPr>
            <w:tcBorders>
              <w:top w:color="000000" w:space="0" w:sz="4" w:val="single"/>
              <w:left w:color="000000" w:space="0" w:sz="0" w:val="nil"/>
              <w:bottom w:color="000000" w:space="0" w:sz="4" w:val="single"/>
              <w:right w:color="000000" w:space="0" w:sz="0" w:val="nil"/>
            </w:tcBorders>
            <w:vAlign w:val="bottom"/>
          </w:tcPr>
          <w:p w:rsidR="00000000" w:rsidDel="00000000" w:rsidP="00000000" w:rsidRDefault="00000000" w:rsidRPr="00000000" w14:paraId="0000000E">
            <w:pPr>
              <w:rPr>
                <w:sz w:val="20"/>
                <w:szCs w:val="20"/>
              </w:rPr>
            </w:pPr>
            <w:r w:rsidDel="00000000" w:rsidR="00000000" w:rsidRPr="00000000">
              <w:rPr>
                <w:sz w:val="20"/>
                <w:szCs w:val="20"/>
                <w:rtl w:val="0"/>
              </w:rPr>
              <w:t xml:space="preserve">Art</w:t>
            </w:r>
          </w:p>
        </w:tc>
        <w:tc>
          <w:tcPr>
            <w:vAlign w:val="bottom"/>
          </w:tcPr>
          <w:p w:rsidR="00000000" w:rsidDel="00000000" w:rsidP="00000000" w:rsidRDefault="00000000" w:rsidRPr="00000000" w14:paraId="0000000F">
            <w:pPr>
              <w:pStyle w:val="Subtitle"/>
              <w:jc w:val="right"/>
              <w:rPr/>
            </w:pPr>
            <w:r w:rsidDel="00000000" w:rsidR="00000000" w:rsidRPr="00000000">
              <w:rPr>
                <w:rtl w:val="0"/>
              </w:rPr>
              <w:t xml:space="preserve">Niveau:</w:t>
            </w:r>
          </w:p>
        </w:tc>
        <w:tc>
          <w:tcPr>
            <w:tcBorders>
              <w:top w:color="000000" w:space="0" w:sz="4" w:val="single"/>
              <w:left w:color="000000" w:space="0" w:sz="0" w:val="nil"/>
              <w:bottom w:color="000000" w:space="0" w:sz="4" w:val="single"/>
              <w:right w:color="000000" w:space="0" w:sz="0" w:val="nil"/>
            </w:tcBorders>
            <w:vAlign w:val="bottom"/>
          </w:tcPr>
          <w:p w:rsidR="00000000" w:rsidDel="00000000" w:rsidP="00000000" w:rsidRDefault="00000000" w:rsidRPr="00000000" w14:paraId="00000010">
            <w:pPr>
              <w:rPr>
                <w:sz w:val="20"/>
                <w:szCs w:val="20"/>
              </w:rPr>
            </w:pPr>
            <w:r w:rsidDel="00000000" w:rsidR="00000000" w:rsidRPr="00000000">
              <w:rPr>
                <w:sz w:val="20"/>
                <w:szCs w:val="20"/>
                <w:rtl w:val="0"/>
              </w:rPr>
              <w:t xml:space="preserve">Maternelle</w:t>
            </w:r>
          </w:p>
        </w:tc>
      </w:tr>
    </w:tbl>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Title"/>
        <w:rPr>
          <w:sz w:val="22"/>
          <w:szCs w:val="22"/>
        </w:rPr>
      </w:pPr>
      <w:r w:rsidDel="00000000" w:rsidR="00000000" w:rsidRPr="00000000">
        <w:rPr>
          <w:sz w:val="22"/>
          <w:szCs w:val="22"/>
          <w:rtl w:val="0"/>
        </w:rPr>
        <w:t xml:space="preserve">Raisonnement:</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7874000</wp:posOffset>
                </wp:positionH>
                <wp:positionV relativeFrom="paragraph">
                  <wp:posOffset>-520699</wp:posOffset>
                </wp:positionV>
                <wp:extent cx="784975" cy="26150"/>
                <wp:effectExtent b="0" l="0" r="0" t="0"/>
                <wp:wrapNone/>
                <wp:docPr id="2" name=""/>
                <a:graphic>
                  <a:graphicData uri="http://schemas.microsoft.com/office/word/2010/wordprocessingShape">
                    <wps:wsp>
                      <wps:cNvSpPr/>
                      <wps:cNvPr id="3" name="Shape 3"/>
                      <wps:spPr>
                        <a:xfrm>
                          <a:off x="4960238" y="3773650"/>
                          <a:ext cx="771525" cy="12700"/>
                        </a:xfrm>
                        <a:custGeom>
                          <a:rect b="b" l="l" r="r" t="t"/>
                          <a:pathLst>
                            <a:path extrusionOk="0" h="20" w="1215">
                              <a:moveTo>
                                <a:pt x="0" y="0"/>
                              </a:moveTo>
                              <a:lnTo>
                                <a:pt x="1214" y="0"/>
                              </a:lnTo>
                            </a:path>
                          </a:pathLst>
                        </a:custGeom>
                        <a:noFill/>
                        <a:ln cap="flat" cmpd="sng" w="134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7874000</wp:posOffset>
                </wp:positionH>
                <wp:positionV relativeFrom="paragraph">
                  <wp:posOffset>-520699</wp:posOffset>
                </wp:positionV>
                <wp:extent cx="784975" cy="26150"/>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784975" cy="2615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7861300</wp:posOffset>
                </wp:positionH>
                <wp:positionV relativeFrom="paragraph">
                  <wp:posOffset>-101599</wp:posOffset>
                </wp:positionV>
                <wp:extent cx="793865" cy="26150"/>
                <wp:effectExtent b="0" l="0" r="0" t="0"/>
                <wp:wrapNone/>
                <wp:docPr id="1" name=""/>
                <a:graphic>
                  <a:graphicData uri="http://schemas.microsoft.com/office/word/2010/wordprocessingShape">
                    <wps:wsp>
                      <wps:cNvSpPr/>
                      <wps:cNvPr id="2" name="Shape 2"/>
                      <wps:spPr>
                        <a:xfrm>
                          <a:off x="4955793" y="3773650"/>
                          <a:ext cx="780415" cy="12700"/>
                        </a:xfrm>
                        <a:custGeom>
                          <a:rect b="b" l="l" r="r" t="t"/>
                          <a:pathLst>
                            <a:path extrusionOk="0" h="20" w="1229">
                              <a:moveTo>
                                <a:pt x="0" y="0"/>
                              </a:moveTo>
                              <a:lnTo>
                                <a:pt x="1228" y="0"/>
                              </a:lnTo>
                            </a:path>
                          </a:pathLst>
                        </a:custGeom>
                        <a:noFill/>
                        <a:ln cap="flat" cmpd="sng" w="134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7861300</wp:posOffset>
                </wp:positionH>
                <wp:positionV relativeFrom="paragraph">
                  <wp:posOffset>-101599</wp:posOffset>
                </wp:positionV>
                <wp:extent cx="793865" cy="2615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93865" cy="26150"/>
                        </a:xfrm>
                        <a:prstGeom prst="rect"/>
                        <a:ln/>
                      </pic:spPr>
                    </pic:pic>
                  </a:graphicData>
                </a:graphic>
              </wp:anchor>
            </w:drawing>
          </mc:Fallback>
        </mc:AlternateContent>
      </w:r>
    </w:p>
    <w:tbl>
      <w:tblPr>
        <w:tblStyle w:val="Table2"/>
        <w:tblW w:w="100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rPr/>
            </w:pPr>
            <w:r w:rsidDel="00000000" w:rsidR="00000000" w:rsidRPr="00000000">
              <w:rPr>
                <w:highlight w:val="white"/>
                <w:rtl w:val="0"/>
              </w:rPr>
              <w:t xml:space="preserve">Cette unité est importante car elle enseigne les techniques d’art. Il montre le lien entre les formes et l’art. Cette unité est axée sur l'idée que si l'on veut créer quelque chose, on peut regarder les formes dont il est fait pour voir comment le construire. Il aide les élèves à être capables de prendre leurs propres idées et de les transformer en art.</w:t>
            </w:r>
            <w:r w:rsidDel="00000000" w:rsidR="00000000" w:rsidRPr="00000000">
              <w:rPr>
                <w:rtl w:val="0"/>
              </w:rPr>
            </w:r>
          </w:p>
        </w:tc>
      </w:tr>
    </w:tbl>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Title"/>
        <w:rPr>
          <w:sz w:val="22"/>
          <w:szCs w:val="22"/>
        </w:rPr>
      </w:pPr>
      <w:r w:rsidDel="00000000" w:rsidR="00000000" w:rsidRPr="00000000">
        <w:rPr>
          <w:sz w:val="22"/>
          <w:szCs w:val="22"/>
          <w:rtl w:val="0"/>
        </w:rPr>
        <w:t xml:space="preserve">Aperçu:</w:t>
      </w:r>
    </w:p>
    <w:tbl>
      <w:tblPr>
        <w:tblStyle w:val="Table3"/>
        <w:tblW w:w="100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rPr/>
            </w:pPr>
            <w:r w:rsidDel="00000000" w:rsidR="00000000" w:rsidRPr="00000000">
              <w:rPr>
                <w:rtl w:val="0"/>
              </w:rPr>
              <w:t xml:space="preserve">On commence avec les formes plus simples pour couper et coller (les carrés, rectangles, et triangles). Ensuite, on laisse les élèves couper les formes qu’ils veulent. Puis, on commence avec des </w:t>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Title"/>
        <w:rPr>
          <w:sz w:val="22"/>
          <w:szCs w:val="22"/>
        </w:rPr>
      </w:pPr>
      <w:r w:rsidDel="00000000" w:rsidR="00000000" w:rsidRPr="00000000">
        <w:rPr>
          <w:sz w:val="22"/>
          <w:szCs w:val="22"/>
          <w:rtl w:val="0"/>
        </w:rPr>
        <w:t xml:space="preserve">COMPÉTENCES ESSENTIELLES  </w:t>
      </w:r>
    </w:p>
    <w:tbl>
      <w:tblPr>
        <w:tblStyle w:val="Table4"/>
        <w:tblW w:w="100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56"/>
        <w:gridCol w:w="3357"/>
        <w:gridCol w:w="3357"/>
        <w:tblGridChange w:id="0">
          <w:tblGrid>
            <w:gridCol w:w="3356"/>
            <w:gridCol w:w="3357"/>
            <w:gridCol w:w="3357"/>
          </w:tblGrid>
        </w:tblGridChange>
      </w:tblGrid>
      <w:tr>
        <w:trPr>
          <w:cantSplit w:val="0"/>
          <w:tblHeader w:val="0"/>
        </w:trPr>
        <w:tc>
          <w:tcPr/>
          <w:p w:rsidR="00000000" w:rsidDel="00000000" w:rsidP="00000000" w:rsidRDefault="00000000" w:rsidRPr="00000000" w14:paraId="00000019">
            <w:pPr>
              <w:pStyle w:val="Subtitle"/>
              <w:jc w:val="center"/>
              <w:rPr>
                <w:sz w:val="22"/>
                <w:szCs w:val="22"/>
              </w:rPr>
            </w:pPr>
            <w:r w:rsidDel="00000000" w:rsidR="00000000" w:rsidRPr="00000000">
              <w:rPr>
                <w:sz w:val="22"/>
                <w:szCs w:val="22"/>
                <w:rtl w:val="0"/>
              </w:rPr>
              <w:t xml:space="preserve">Communication</w:t>
            </w:r>
          </w:p>
        </w:tc>
        <w:tc>
          <w:tcPr/>
          <w:p w:rsidR="00000000" w:rsidDel="00000000" w:rsidP="00000000" w:rsidRDefault="00000000" w:rsidRPr="00000000" w14:paraId="0000001A">
            <w:pPr>
              <w:pStyle w:val="Subtitle"/>
              <w:jc w:val="center"/>
              <w:rPr>
                <w:sz w:val="22"/>
                <w:szCs w:val="22"/>
              </w:rPr>
            </w:pPr>
            <w:r w:rsidDel="00000000" w:rsidR="00000000" w:rsidRPr="00000000">
              <w:rPr>
                <w:sz w:val="22"/>
                <w:szCs w:val="22"/>
                <w:rtl w:val="0"/>
              </w:rPr>
              <w:t xml:space="preserve">Réflexion</w:t>
            </w:r>
          </w:p>
        </w:tc>
        <w:tc>
          <w:tcPr/>
          <w:p w:rsidR="00000000" w:rsidDel="00000000" w:rsidP="00000000" w:rsidRDefault="00000000" w:rsidRPr="00000000" w14:paraId="0000001B">
            <w:pPr>
              <w:pStyle w:val="Subtitle"/>
              <w:jc w:val="center"/>
              <w:rPr>
                <w:sz w:val="22"/>
                <w:szCs w:val="22"/>
              </w:rPr>
            </w:pPr>
            <w:r w:rsidDel="00000000" w:rsidR="00000000" w:rsidRPr="00000000">
              <w:rPr>
                <w:sz w:val="22"/>
                <w:szCs w:val="22"/>
                <w:rtl w:val="0"/>
              </w:rPr>
              <w:t xml:space="preserve">Personnelle et sociale</w:t>
            </w:r>
          </w:p>
        </w:tc>
      </w:tr>
      <w:tr>
        <w:trPr>
          <w:cantSplit w:val="0"/>
          <w:tblHeader w:val="0"/>
        </w:trPr>
        <w:tc>
          <w:tcPr/>
          <w:p w:rsidR="00000000" w:rsidDel="00000000" w:rsidP="00000000" w:rsidRDefault="00000000" w:rsidRPr="00000000" w14:paraId="0000001C">
            <w:pPr>
              <w:rPr/>
            </w:pPr>
            <w:r w:rsidDel="00000000" w:rsidR="00000000" w:rsidRPr="00000000">
              <w:rPr>
                <w:rtl w:val="0"/>
              </w:rPr>
              <w:t xml:space="preserve">La collaboration:</w:t>
            </w:r>
          </w:p>
          <w:p w:rsidR="00000000" w:rsidDel="00000000" w:rsidP="00000000" w:rsidRDefault="00000000" w:rsidRPr="00000000" w14:paraId="0000001D">
            <w:pPr>
              <w:numPr>
                <w:ilvl w:val="0"/>
                <w:numId w:val="4"/>
              </w:numPr>
              <w:ind w:left="450" w:hanging="360"/>
              <w:rPr>
                <w:u w:val="none"/>
              </w:rPr>
            </w:pPr>
            <w:r w:rsidDel="00000000" w:rsidR="00000000" w:rsidRPr="00000000">
              <w:rPr>
                <w:rtl w:val="0"/>
              </w:rPr>
              <w:t xml:space="preserve">L’élève combine ses efforts à ceux des autres afin d’apprendre et d’accomplir efficacement des tâches. En tant que membre du groupe, il reconnaît la valeur de l’interdépendance et de la coopération, se consacre aux rôles et responsabilités qu’on lui confie et participe consciencieusement à l’effort du groupe. En outre, il négocie dans le respect et met en application les plans, les stratégies et les mesures convenus tout en partageant les ressources, le temps et l’espace pour mener à bien les projets de collaboration.</w:t>
            </w:r>
          </w:p>
          <w:p w:rsidR="00000000" w:rsidDel="00000000" w:rsidP="00000000" w:rsidRDefault="00000000" w:rsidRPr="00000000" w14:paraId="0000001E">
            <w:pPr>
              <w:rPr/>
            </w:pPr>
            <w:r w:rsidDel="00000000" w:rsidR="00000000" w:rsidRPr="00000000">
              <w:rPr>
                <w:rtl w:val="0"/>
              </w:rPr>
            </w:r>
          </w:p>
        </w:tc>
        <w:tc>
          <w:tcPr/>
          <w:p w:rsidR="00000000" w:rsidDel="00000000" w:rsidP="00000000" w:rsidRDefault="00000000" w:rsidRPr="00000000" w14:paraId="0000001F">
            <w:pPr>
              <w:rPr/>
            </w:pPr>
            <w:r w:rsidDel="00000000" w:rsidR="00000000" w:rsidRPr="00000000">
              <w:rPr>
                <w:rtl w:val="0"/>
              </w:rPr>
              <w:t xml:space="preserve">Pensée critique et réflexive:</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L’élève a recours à la pensée critique pour développer ses idées. Celles-ci peuvent mener à la conception de produits ou de méthodes ou à la préparation de spectacles ou de représentations pour résoudre un problème ou une question, combler un besoin ou régler une situation</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Pensée créatrice:</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u w:val="none"/>
              </w:rPr>
            </w:pPr>
            <w:r w:rsidDel="00000000" w:rsidR="00000000" w:rsidRPr="00000000">
              <w:rPr>
                <w:rtl w:val="0"/>
              </w:rPr>
              <w:t xml:space="preserve">L’élève forme des idées créatives qui sont originales et intéressantes.</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u w:val="none"/>
              </w:rPr>
            </w:pPr>
            <w:r w:rsidDel="00000000" w:rsidR="00000000" w:rsidRPr="00000000">
              <w:rPr>
                <w:rtl w:val="0"/>
              </w:rPr>
              <w:t xml:space="preserve">L’élève peut générer des idées créatives lors de séances de jeux libres, en participant aux idées des autres ou en examinant un problème ou une contrainte, ou en raison de ses champs d’intérêt et passions. Les nouvelles idées et inspirations peuvent surgir spontanément du subconscient, mais l’élève peut se doter de méthodes pour faciliter le processus</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u w:val="none"/>
              </w:rPr>
            </w:pPr>
            <w:r w:rsidDel="00000000" w:rsidR="00000000" w:rsidRPr="00000000">
              <w:rPr>
                <w:rtl w:val="0"/>
              </w:rPr>
              <w:t xml:space="preserve">La capacité de recourir à la pensée créatrice s’accroît au fur et à mesure que la gamme des idées et des concepts s’élargit et que l’élève les réagence en de nouvelles idées. La quantité de matière première soumise à la pensée créatrice dépend des expériences et des apprentissages antérieurs de l’élève, ainsi que de son patrimoine culturel.</w:t>
            </w:r>
            <w:r w:rsidDel="00000000" w:rsidR="00000000" w:rsidRPr="00000000">
              <w:rPr>
                <w:rtl w:val="0"/>
              </w:rPr>
            </w:r>
          </w:p>
        </w:tc>
        <w:tc>
          <w:tcPr/>
          <w:p w:rsidR="00000000" w:rsidDel="00000000" w:rsidP="00000000" w:rsidRDefault="00000000" w:rsidRPr="00000000" w14:paraId="00000025">
            <w:pPr>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Title"/>
        <w:rPr>
          <w:sz w:val="22"/>
          <w:szCs w:val="22"/>
        </w:rPr>
      </w:pPr>
      <w:r w:rsidDel="00000000" w:rsidR="00000000" w:rsidRPr="00000000">
        <w:rPr>
          <w:rtl w:val="0"/>
        </w:rPr>
      </w:r>
    </w:p>
    <w:p w:rsidR="00000000" w:rsidDel="00000000" w:rsidP="00000000" w:rsidRDefault="00000000" w:rsidRPr="00000000" w14:paraId="00000028">
      <w:pPr>
        <w:pStyle w:val="Title"/>
        <w:rPr>
          <w:sz w:val="22"/>
          <w:szCs w:val="22"/>
        </w:rPr>
      </w:pPr>
      <w:r w:rsidDel="00000000" w:rsidR="00000000" w:rsidRPr="00000000">
        <w:rPr>
          <w:sz w:val="22"/>
          <w:szCs w:val="22"/>
          <w:rtl w:val="0"/>
        </w:rPr>
        <w:t xml:space="preserve">GRANDES IDÉES :  ce que les enfants comprendront</w:t>
      </w:r>
    </w:p>
    <w:p w:rsidR="00000000" w:rsidDel="00000000" w:rsidP="00000000" w:rsidRDefault="00000000" w:rsidRPr="00000000" w14:paraId="00000029">
      <w:pPr>
        <w:pStyle w:val="Title"/>
        <w:rPr>
          <w:b w:val="0"/>
          <w:sz w:val="20"/>
          <w:szCs w:val="20"/>
        </w:rPr>
      </w:pPr>
      <w:r w:rsidDel="00000000" w:rsidR="00000000" w:rsidRPr="00000000">
        <w:rPr>
          <w:b w:val="0"/>
          <w:sz w:val="20"/>
          <w:szCs w:val="20"/>
          <w:rtl w:val="0"/>
        </w:rPr>
        <w:t xml:space="preserve">(citez tous vos sujets si il y a intégration de la matière)</w:t>
      </w:r>
    </w:p>
    <w:tbl>
      <w:tblPr>
        <w:tblStyle w:val="Table5"/>
        <w:tblW w:w="9990.0" w:type="dxa"/>
        <w:jc w:val="left"/>
        <w:tblInd w:w="-5.0" w:type="dxa"/>
        <w:tblLayout w:type="fixed"/>
        <w:tblLook w:val="0400"/>
      </w:tblPr>
      <w:tblGrid>
        <w:gridCol w:w="2985"/>
        <w:gridCol w:w="3435"/>
        <w:gridCol w:w="3570"/>
        <w:tblGridChange w:id="0">
          <w:tblGrid>
            <w:gridCol w:w="2985"/>
            <w:gridCol w:w="3435"/>
            <w:gridCol w:w="3570"/>
          </w:tblGrid>
        </w:tblGridChange>
      </w:tblGrid>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pStyle w:val="Subtitle"/>
              <w:jc w:val="center"/>
              <w:rPr/>
            </w:pPr>
            <w:r w:rsidDel="00000000" w:rsidR="00000000" w:rsidRPr="00000000">
              <w:rPr>
                <w:rtl w:val="0"/>
              </w:rPr>
              <w:t xml:space="preserve">sujet: Art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pStyle w:val="Subtitle"/>
              <w:jc w:val="center"/>
              <w:rPr/>
            </w:pPr>
            <w:r w:rsidDel="00000000" w:rsidR="00000000" w:rsidRPr="00000000">
              <w:rPr>
                <w:rtl w:val="0"/>
              </w:rPr>
              <w:t xml:space="preserve">sujet: Math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pStyle w:val="Subtitle"/>
              <w:jc w:val="center"/>
              <w:rPr/>
            </w:pPr>
            <w:r w:rsidDel="00000000" w:rsidR="00000000" w:rsidRPr="00000000">
              <w:rPr>
                <w:rtl w:val="0"/>
              </w:rPr>
              <w:t xml:space="preserve">sujet</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Les personnes créent des œuvres d’art pour exprimer ce qu’elles sont, en tant qu’individus et en tant que communauté.</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highlight w:val="white"/>
                <w:rtl w:val="0"/>
              </w:rPr>
              <w:t xml:space="preserve">L'expérience des </w:t>
            </w:r>
            <w:r w:rsidDel="00000000" w:rsidR="00000000" w:rsidRPr="00000000">
              <w:rPr>
                <w:highlight w:val="white"/>
                <w:rtl w:val="0"/>
              </w:rPr>
              <w:t xml:space="preserve">arts</w:t>
            </w:r>
            <w:r w:rsidDel="00000000" w:rsidR="00000000" w:rsidRPr="00000000">
              <w:rPr>
                <w:highlight w:val="white"/>
                <w:rtl w:val="0"/>
              </w:rPr>
              <w:t xml:space="preserve"> offre des possibilités d'</w:t>
            </w:r>
            <w:r w:rsidDel="00000000" w:rsidR="00000000" w:rsidRPr="00000000">
              <w:rPr>
                <w:highlight w:val="white"/>
                <w:rtl w:val="0"/>
              </w:rPr>
              <w:t xml:space="preserve">investigation</w:t>
            </w:r>
            <w:r w:rsidDel="00000000" w:rsidR="00000000" w:rsidRPr="00000000">
              <w:rPr>
                <w:highlight w:val="white"/>
                <w:rtl w:val="0"/>
              </w:rPr>
              <w:t xml:space="preserve"> avec l'apprentissage du jeu.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ind w:right="15"/>
              <w:rPr/>
            </w:pPr>
            <w:r w:rsidDel="00000000" w:rsidR="00000000" w:rsidRPr="00000000">
              <w:rPr>
                <w:highlight w:val="white"/>
                <w:rtl w:val="0"/>
              </w:rPr>
              <w:t xml:space="preserve">Les figures ont des </w:t>
            </w:r>
            <w:r w:rsidDel="00000000" w:rsidR="00000000" w:rsidRPr="00000000">
              <w:rPr>
                <w:highlight w:val="white"/>
                <w:rtl w:val="0"/>
              </w:rPr>
              <w:t xml:space="preserve">caractéristiques</w:t>
            </w:r>
            <w:r w:rsidDel="00000000" w:rsidR="00000000" w:rsidRPr="00000000">
              <w:rPr>
                <w:highlight w:val="white"/>
                <w:rtl w:val="0"/>
              </w:rPr>
              <w:t xml:space="preserve"> que l’on peut décrire, mesurer et comparer.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pPr>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Title"/>
        <w:rPr>
          <w:color w:val="000000"/>
          <w:sz w:val="22"/>
          <w:szCs w:val="22"/>
        </w:rPr>
      </w:pPr>
      <w:r w:rsidDel="00000000" w:rsidR="00000000" w:rsidRPr="00000000">
        <w:rPr>
          <w:sz w:val="22"/>
          <w:szCs w:val="22"/>
          <w:rtl w:val="0"/>
        </w:rPr>
        <w:t xml:space="preserve">NORMES D’APPRENTISSAGE</w:t>
      </w:r>
      <w:r w:rsidDel="00000000" w:rsidR="00000000" w:rsidRPr="00000000">
        <w:rPr>
          <w:rtl w:val="0"/>
        </w:rPr>
      </w:r>
    </w:p>
    <w:tbl>
      <w:tblPr>
        <w:tblStyle w:val="Table6"/>
        <w:tblW w:w="9975.0" w:type="dxa"/>
        <w:jc w:val="left"/>
        <w:tblInd w:w="10.0" w:type="dxa"/>
        <w:tblLayout w:type="fixed"/>
        <w:tblLook w:val="0400"/>
      </w:tblPr>
      <w:tblGrid>
        <w:gridCol w:w="4140"/>
        <w:gridCol w:w="5835"/>
        <w:tblGridChange w:id="0">
          <w:tblGrid>
            <w:gridCol w:w="4140"/>
            <w:gridCol w:w="5835"/>
          </w:tblGrid>
        </w:tblGridChange>
      </w:tblGrid>
      <w:tr>
        <w:trPr>
          <w:cantSplit w:val="0"/>
          <w:trHeight w:val="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pStyle w:val="Subtitle"/>
              <w:jc w:val="center"/>
              <w:rPr>
                <w:sz w:val="22"/>
                <w:szCs w:val="22"/>
              </w:rPr>
            </w:pPr>
            <w:r w:rsidDel="00000000" w:rsidR="00000000" w:rsidRPr="00000000">
              <w:rPr>
                <w:sz w:val="22"/>
                <w:szCs w:val="22"/>
                <w:rtl w:val="0"/>
              </w:rPr>
              <w:t xml:space="preserve">Compétences disciplinaires : </w:t>
            </w:r>
          </w:p>
          <w:p w:rsidR="00000000" w:rsidDel="00000000" w:rsidP="00000000" w:rsidRDefault="00000000" w:rsidRPr="00000000" w14:paraId="00000036">
            <w:pPr>
              <w:pStyle w:val="Subtitle"/>
              <w:jc w:val="center"/>
              <w:rPr>
                <w:sz w:val="22"/>
                <w:szCs w:val="22"/>
              </w:rPr>
            </w:pPr>
            <w:r w:rsidDel="00000000" w:rsidR="00000000" w:rsidRPr="00000000">
              <w:rPr>
                <w:sz w:val="22"/>
                <w:szCs w:val="22"/>
                <w:rtl w:val="0"/>
              </w:rPr>
              <w:t xml:space="preserve">ce que les élèves seront capables de faire</w:t>
            </w:r>
          </w:p>
          <w:p w:rsidR="00000000" w:rsidDel="00000000" w:rsidP="00000000" w:rsidRDefault="00000000" w:rsidRPr="00000000" w14:paraId="00000037">
            <w:pPr>
              <w:pStyle w:val="Subtitle"/>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pStyle w:val="Subtitle"/>
              <w:jc w:val="center"/>
              <w:rPr>
                <w:sz w:val="22"/>
                <w:szCs w:val="22"/>
              </w:rPr>
            </w:pPr>
            <w:r w:rsidDel="00000000" w:rsidR="00000000" w:rsidRPr="00000000">
              <w:rPr>
                <w:sz w:val="22"/>
                <w:szCs w:val="22"/>
                <w:rtl w:val="0"/>
              </w:rPr>
              <w:t xml:space="preserve">Contenu :  ce que les élèves sauront</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Roboto" w:cs="Roboto" w:eastAsia="Roboto" w:hAnsi="Roboto"/>
                <w:b w:val="1"/>
                <w:rtl w:val="0"/>
              </w:rPr>
              <w:t xml:space="preserve">Art:</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highlight w:val="white"/>
              </w:rPr>
            </w:pPr>
            <w:r w:rsidDel="00000000" w:rsidR="00000000" w:rsidRPr="00000000">
              <w:rPr>
                <w:highlight w:val="white"/>
                <w:rtl w:val="0"/>
              </w:rPr>
              <w:t xml:space="preserve">Explorer les </w:t>
            </w:r>
            <w:hyperlink r:id="rId8">
              <w:r w:rsidDel="00000000" w:rsidR="00000000" w:rsidRPr="00000000">
                <w:rPr>
                  <w:highlight w:val="white"/>
                  <w:rtl w:val="0"/>
                </w:rPr>
                <w:t xml:space="preserve">éléments</w:t>
              </w:r>
            </w:hyperlink>
            <w:r w:rsidDel="00000000" w:rsidR="00000000" w:rsidRPr="00000000">
              <w:rPr>
                <w:highlight w:val="white"/>
                <w:rtl w:val="0"/>
              </w:rPr>
              <w:t xml:space="preserve">, les procédés, les matériaux, les mouvements, les technologies, les outils et les techniques des arts</w:t>
            </w:r>
          </w:p>
          <w:p w:rsidR="00000000" w:rsidDel="00000000" w:rsidP="00000000" w:rsidRDefault="00000000" w:rsidRPr="00000000" w14:paraId="0000003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highlight w:val="white"/>
              </w:rPr>
            </w:pPr>
            <w:r w:rsidDel="00000000" w:rsidR="00000000" w:rsidRPr="00000000">
              <w:rPr>
                <w:highlight w:val="white"/>
                <w:rtl w:val="0"/>
              </w:rPr>
              <w:t xml:space="preserve">Créer des œuvres d’art en collaboration ou individuellement en appliquant des idées inspirées par l’imagination, par l’investigation, par l’expérimentation et par </w:t>
            </w:r>
            <w:hyperlink r:id="rId9">
              <w:r w:rsidDel="00000000" w:rsidR="00000000" w:rsidRPr="00000000">
                <w:rPr>
                  <w:highlight w:val="white"/>
                  <w:rtl w:val="0"/>
                </w:rPr>
                <w:t xml:space="preserve">l’apprentissage par le jeu</w:t>
              </w:r>
            </w:hyperlink>
            <w:r w:rsidDel="00000000" w:rsidR="00000000" w:rsidRPr="00000000">
              <w:rPr>
                <w:rtl w:val="0"/>
              </w:rPr>
            </w:r>
          </w:p>
          <w:p w:rsidR="00000000" w:rsidDel="00000000" w:rsidP="00000000" w:rsidRDefault="00000000" w:rsidRPr="00000000" w14:paraId="0000003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highlight w:val="white"/>
              </w:rPr>
            </w:pPr>
            <w:r w:rsidDel="00000000" w:rsidR="00000000" w:rsidRPr="00000000">
              <w:rPr>
                <w:highlight w:val="white"/>
                <w:rtl w:val="0"/>
              </w:rPr>
              <w:t xml:space="preserve">Explorer les expressions artistiques de soi et de sa communauté par des </w:t>
            </w:r>
            <w:hyperlink r:id="rId10">
              <w:r w:rsidDel="00000000" w:rsidR="00000000" w:rsidRPr="00000000">
                <w:rPr>
                  <w:highlight w:val="white"/>
                  <w:rtl w:val="0"/>
                </w:rPr>
                <w:t xml:space="preserve">processus de création</w:t>
              </w:r>
            </w:hyperlink>
            <w:r w:rsidDel="00000000" w:rsidR="00000000" w:rsidRPr="00000000">
              <w:rPr>
                <w:rtl w:val="0"/>
              </w:rPr>
            </w:r>
          </w:p>
          <w:p w:rsidR="00000000" w:rsidDel="00000000" w:rsidP="00000000" w:rsidRDefault="00000000" w:rsidRPr="00000000" w14:paraId="0000003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highlight w:val="white"/>
              </w:rPr>
            </w:pPr>
            <w:r w:rsidDel="00000000" w:rsidR="00000000" w:rsidRPr="00000000">
              <w:rPr>
                <w:highlight w:val="white"/>
                <w:rtl w:val="0"/>
              </w:rPr>
              <w:t xml:space="preserve">Observer l’usage que font les </w:t>
            </w:r>
            <w:hyperlink r:id="rId11">
              <w:r w:rsidDel="00000000" w:rsidR="00000000" w:rsidRPr="00000000">
                <w:rPr>
                  <w:highlight w:val="white"/>
                  <w:rtl w:val="0"/>
                </w:rPr>
                <w:t xml:space="preserve">artistes</w:t>
              </w:r>
            </w:hyperlink>
            <w:r w:rsidDel="00000000" w:rsidR="00000000" w:rsidRPr="00000000">
              <w:rPr>
                <w:highlight w:val="white"/>
                <w:rtl w:val="0"/>
              </w:rPr>
              <w:t xml:space="preserve"> (danseurs, comédiens, musiciens et artistes visuels) des procédés, des matériaux, des mouvements, des technologies, des outils et des techniques, et faire part de ses observations</w:t>
            </w:r>
          </w:p>
          <w:p w:rsidR="00000000" w:rsidDel="00000000" w:rsidP="00000000" w:rsidRDefault="00000000" w:rsidRPr="00000000" w14:paraId="0000003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highlight w:val="white"/>
              </w:rPr>
            </w:pPr>
            <w:r w:rsidDel="00000000" w:rsidR="00000000" w:rsidRPr="00000000">
              <w:rPr>
                <w:highlight w:val="white"/>
                <w:rtl w:val="0"/>
              </w:rPr>
              <w:t xml:space="preserve">Réfléchir aux processus de création et mettre ceux-ci en relation avec d’autres expériences</w:t>
            </w:r>
          </w:p>
          <w:p w:rsidR="00000000" w:rsidDel="00000000" w:rsidP="00000000" w:rsidRDefault="00000000" w:rsidRPr="00000000" w14:paraId="0000003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highlight w:val="white"/>
              </w:rPr>
            </w:pPr>
            <w:r w:rsidDel="00000000" w:rsidR="00000000" w:rsidRPr="00000000">
              <w:rPr>
                <w:highlight w:val="white"/>
                <w:rtl w:val="0"/>
              </w:rPr>
              <w:t xml:space="preserve">Interpréter l’utilisation des symboles dans les arts</w:t>
            </w:r>
          </w:p>
          <w:p w:rsidR="00000000" w:rsidDel="00000000" w:rsidP="00000000" w:rsidRDefault="00000000" w:rsidRPr="00000000" w14:paraId="0000004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highlight w:val="white"/>
              </w:rPr>
            </w:pPr>
            <w:r w:rsidDel="00000000" w:rsidR="00000000" w:rsidRPr="00000000">
              <w:rPr>
                <w:highlight w:val="white"/>
                <w:rtl w:val="0"/>
              </w:rPr>
              <w:t xml:space="preserve">Exprimer des sentiments, des idées, des histoires, des observations et des expériences par les arts</w:t>
            </w:r>
          </w:p>
          <w:p w:rsidR="00000000" w:rsidDel="00000000" w:rsidP="00000000" w:rsidRDefault="00000000" w:rsidRPr="00000000" w14:paraId="0000004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highlight w:val="white"/>
              </w:rPr>
            </w:pPr>
            <w:r w:rsidDel="00000000" w:rsidR="00000000" w:rsidRPr="00000000">
              <w:rPr>
                <w:highlight w:val="white"/>
                <w:rtl w:val="0"/>
              </w:rPr>
              <w:t xml:space="preserve">Décrire des œuvres et y réagir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highlight w:val="white"/>
              </w:rPr>
            </w:pPr>
            <w:r w:rsidDel="00000000" w:rsidR="00000000" w:rsidRPr="00000000">
              <w:rPr>
                <w:highlight w:val="white"/>
                <w:rtl w:val="0"/>
              </w:rPr>
              <w:t xml:space="preserve">Les éléments des arts, notamment :</w:t>
            </w:r>
          </w:p>
          <w:p w:rsidR="00000000" w:rsidDel="00000000" w:rsidP="00000000" w:rsidRDefault="00000000" w:rsidRPr="00000000" w14:paraId="00000043">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highlight w:val="white"/>
              </w:rPr>
            </w:pPr>
            <w:r w:rsidDel="00000000" w:rsidR="00000000" w:rsidRPr="00000000">
              <w:rPr>
                <w:highlight w:val="white"/>
                <w:rtl w:val="0"/>
              </w:rPr>
              <w:t xml:space="preserve">arts visuels : éléments du design – </w:t>
            </w:r>
            <w:r w:rsidDel="00000000" w:rsidR="00000000" w:rsidRPr="00000000">
              <w:rPr>
                <w:highlight w:val="white"/>
                <w:rtl w:val="0"/>
              </w:rPr>
              <w:t xml:space="preserve">ligne</w:t>
            </w:r>
            <w:r w:rsidDel="00000000" w:rsidR="00000000" w:rsidRPr="00000000">
              <w:rPr>
                <w:highlight w:val="white"/>
                <w:rtl w:val="0"/>
              </w:rPr>
              <w:t xml:space="preserve">, </w:t>
            </w:r>
            <w:r w:rsidDel="00000000" w:rsidR="00000000" w:rsidRPr="00000000">
              <w:rPr>
                <w:highlight w:val="white"/>
                <w:rtl w:val="0"/>
              </w:rPr>
              <w:t xml:space="preserve">forme (arts visuels)</w:t>
            </w:r>
            <w:r w:rsidDel="00000000" w:rsidR="00000000" w:rsidRPr="00000000">
              <w:rPr>
                <w:highlight w:val="white"/>
                <w:rtl w:val="0"/>
              </w:rPr>
              <w:t xml:space="preserve">, </w:t>
            </w:r>
            <w:r w:rsidDel="00000000" w:rsidR="00000000" w:rsidRPr="00000000">
              <w:rPr>
                <w:highlight w:val="white"/>
                <w:rtl w:val="0"/>
              </w:rPr>
              <w:t xml:space="preserve">texture</w:t>
            </w:r>
            <w:r w:rsidDel="00000000" w:rsidR="00000000" w:rsidRPr="00000000">
              <w:rPr>
                <w:highlight w:val="white"/>
                <w:rtl w:val="0"/>
              </w:rPr>
              <w:t xml:space="preserve">, couleur; </w:t>
            </w:r>
            <w:r w:rsidDel="00000000" w:rsidR="00000000" w:rsidRPr="00000000">
              <w:rPr>
                <w:highlight w:val="white"/>
                <w:rtl w:val="0"/>
              </w:rPr>
              <w:t xml:space="preserve">principes du design</w:t>
            </w:r>
            <w:r w:rsidDel="00000000" w:rsidR="00000000" w:rsidRPr="00000000">
              <w:rPr>
                <w:highlight w:val="white"/>
                <w:rtl w:val="0"/>
              </w:rPr>
              <w:t xml:space="preserve"> – </w:t>
            </w:r>
            <w:r w:rsidDel="00000000" w:rsidR="00000000" w:rsidRPr="00000000">
              <w:rPr>
                <w:highlight w:val="white"/>
                <w:rtl w:val="0"/>
              </w:rPr>
              <w:t xml:space="preserve">motif</w:t>
            </w:r>
            <w:r w:rsidDel="00000000" w:rsidR="00000000" w:rsidRPr="00000000">
              <w:rPr>
                <w:highlight w:val="white"/>
                <w:rtl w:val="0"/>
              </w:rPr>
              <w:t xml:space="preserve">, </w:t>
            </w:r>
            <w:r w:rsidDel="00000000" w:rsidR="00000000" w:rsidRPr="00000000">
              <w:rPr>
                <w:highlight w:val="white"/>
                <w:rtl w:val="0"/>
              </w:rPr>
              <w:t xml:space="preserve">répétition</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highlight w:val="white"/>
              </w:rPr>
            </w:pPr>
            <w:r w:rsidDel="00000000" w:rsidR="00000000" w:rsidRPr="00000000">
              <w:rPr>
                <w:highlight w:val="white"/>
                <w:rtl w:val="0"/>
              </w:rPr>
              <w:t xml:space="preserve">Les procédés, matériaux, mouvements, technologies, outils et techniques employés dans les activités artistiques</w:t>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highlight w:val="white"/>
              </w:rPr>
            </w:pPr>
            <w:r w:rsidDel="00000000" w:rsidR="00000000" w:rsidRPr="00000000">
              <w:rPr>
                <w:highlight w:val="white"/>
                <w:rtl w:val="0"/>
              </w:rPr>
              <w:t xml:space="preserve">Le symbolisme pour exprimer un sens</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Roboto" w:cs="Roboto" w:eastAsia="Roboto" w:hAnsi="Roboto"/>
                <w:b w:val="1"/>
                <w:rtl w:val="0"/>
              </w:rPr>
              <w:t xml:space="preserve">Math:</w:t>
            </w:r>
            <w:r w:rsidDel="00000000" w:rsidR="00000000" w:rsidRPr="00000000">
              <w:rPr>
                <w:rtl w:val="0"/>
              </w:rPr>
              <w:t xml:space="preserve"> </w:t>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highlight w:val="white"/>
                <w:u w:val="none"/>
              </w:rPr>
            </w:pPr>
            <w:r w:rsidDel="00000000" w:rsidR="00000000" w:rsidRPr="00000000">
              <w:rPr>
                <w:highlight w:val="white"/>
                <w:rtl w:val="0"/>
              </w:rPr>
              <w:t xml:space="preserve">Modéliser</w:t>
            </w:r>
            <w:r w:rsidDel="00000000" w:rsidR="00000000" w:rsidRPr="00000000">
              <w:rPr>
                <w:highlight w:val="white"/>
                <w:rtl w:val="0"/>
              </w:rPr>
              <w:t xml:space="preserve"> les objets et les relations mathématiques dans des expériences contextualisées</w:t>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highlight w:val="white"/>
                <w:u w:val="none"/>
              </w:rPr>
            </w:pPr>
            <w:r w:rsidDel="00000000" w:rsidR="00000000" w:rsidRPr="00000000">
              <w:rPr>
                <w:highlight w:val="white"/>
                <w:rtl w:val="0"/>
              </w:rPr>
              <w:t xml:space="preserve">Représenter un concept mathématique </w:t>
            </w:r>
            <w:r w:rsidDel="00000000" w:rsidR="00000000" w:rsidRPr="00000000">
              <w:rPr>
                <w:highlight w:val="white"/>
                <w:rtl w:val="0"/>
              </w:rPr>
              <w:t xml:space="preserve">de façon concrète, graphique et symbolique</w:t>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highlight w:val="white"/>
                <w:u w:val="none"/>
              </w:rPr>
            </w:pPr>
            <w:r w:rsidDel="00000000" w:rsidR="00000000" w:rsidRPr="00000000">
              <w:rPr>
                <w:highlight w:val="white"/>
                <w:rtl w:val="0"/>
              </w:rPr>
              <w:t xml:space="preserve">Faire des liens entre différents concepts mathématiques, et entre des concepts mathématiques et d’</w:t>
            </w:r>
            <w:r w:rsidDel="00000000" w:rsidR="00000000" w:rsidRPr="00000000">
              <w:rPr>
                <w:highlight w:val="white"/>
                <w:rtl w:val="0"/>
              </w:rPr>
              <w:t xml:space="preserve">a</w:t>
            </w:r>
            <w:r w:rsidDel="00000000" w:rsidR="00000000" w:rsidRPr="00000000">
              <w:rPr>
                <w:highlight w:val="white"/>
                <w:rtl w:val="0"/>
              </w:rPr>
              <w:t xml:space="preserve">utres domaines et intérêts personnels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highlight w:val="white"/>
                <w:u w:val="none"/>
              </w:rPr>
            </w:pPr>
            <w:r w:rsidDel="00000000" w:rsidR="00000000" w:rsidRPr="00000000">
              <w:rPr>
                <w:highlight w:val="white"/>
                <w:rtl w:val="0"/>
              </w:rPr>
              <w:t xml:space="preserve">les </w:t>
            </w:r>
            <w:r w:rsidDel="00000000" w:rsidR="00000000" w:rsidRPr="00000000">
              <w:rPr>
                <w:highlight w:val="white"/>
                <w:rtl w:val="0"/>
              </w:rPr>
              <w:t xml:space="preserve">caractéristiques uniques</w:t>
            </w:r>
            <w:r w:rsidDel="00000000" w:rsidR="00000000" w:rsidRPr="00000000">
              <w:rPr>
                <w:highlight w:val="white"/>
                <w:rtl w:val="0"/>
              </w:rPr>
              <w:t xml:space="preserve"> de figures géométriques et de solides géométriques</w:t>
            </w:r>
            <w:r w:rsidDel="00000000" w:rsidR="00000000" w:rsidRPr="00000000">
              <w:rPr>
                <w:rtl w:val="0"/>
              </w:rPr>
            </w:r>
          </w:p>
        </w:tc>
      </w:tr>
    </w:tbl>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pStyle w:val="Title"/>
        <w:rPr>
          <w:sz w:val="22"/>
          <w:szCs w:val="22"/>
        </w:rPr>
      </w:pPr>
      <w:r w:rsidDel="00000000" w:rsidR="00000000" w:rsidRPr="00000000">
        <w:rPr>
          <w:sz w:val="22"/>
          <w:szCs w:val="22"/>
          <w:rtl w:val="0"/>
        </w:rPr>
        <w:t xml:space="preserve">Concepts et compétences prérequis :</w:t>
      </w:r>
    </w:p>
    <w:tbl>
      <w:tblPr>
        <w:tblStyle w:val="Table7"/>
        <w:tblW w:w="100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rHeight w:val="1604.26025390625" w:hRule="atLeast"/>
          <w:tblHeader w:val="0"/>
        </w:trPr>
        <w:tc>
          <w:tcPr/>
          <w:p w:rsidR="00000000" w:rsidDel="00000000" w:rsidP="00000000" w:rsidRDefault="00000000" w:rsidRPr="00000000" w14:paraId="0000004D">
            <w:pPr>
              <w:rPr/>
            </w:pPr>
            <w:r w:rsidDel="00000000" w:rsidR="00000000" w:rsidRPr="00000000">
              <w:rPr>
                <w:rtl w:val="0"/>
              </w:rPr>
              <w:t xml:space="preserve">Les élèves doivent savoir comment utiliser la colle</w:t>
            </w:r>
          </w:p>
          <w:p w:rsidR="00000000" w:rsidDel="00000000" w:rsidP="00000000" w:rsidRDefault="00000000" w:rsidRPr="00000000" w14:paraId="0000004E">
            <w:pPr>
              <w:rPr/>
            </w:pPr>
            <w:r w:rsidDel="00000000" w:rsidR="00000000" w:rsidRPr="00000000">
              <w:rPr>
                <w:rtl w:val="0"/>
              </w:rPr>
              <w:t xml:space="preserve">Les élèves doivent savoir comment utiliser les ciseaux</w:t>
            </w:r>
          </w:p>
          <w:p w:rsidR="00000000" w:rsidDel="00000000" w:rsidP="00000000" w:rsidRDefault="00000000" w:rsidRPr="00000000" w14:paraId="0000004F">
            <w:pPr>
              <w:rPr/>
            </w:pPr>
            <w:r w:rsidDel="00000000" w:rsidR="00000000" w:rsidRPr="00000000">
              <w:rPr>
                <w:rtl w:val="0"/>
              </w:rPr>
              <w:t xml:space="preserve">Les élèves peuvent suivre les directions</w:t>
            </w:r>
          </w:p>
          <w:p w:rsidR="00000000" w:rsidDel="00000000" w:rsidP="00000000" w:rsidRDefault="00000000" w:rsidRPr="00000000" w14:paraId="00000050">
            <w:pPr>
              <w:rPr/>
            </w:pPr>
            <w:r w:rsidDel="00000000" w:rsidR="00000000" w:rsidRPr="00000000">
              <w:rPr>
                <w:rtl w:val="0"/>
              </w:rPr>
              <w:t xml:space="preserve">Les élèves doivent savoir comment utiliser les aquarelles</w:t>
            </w:r>
          </w:p>
          <w:p w:rsidR="00000000" w:rsidDel="00000000" w:rsidP="00000000" w:rsidRDefault="00000000" w:rsidRPr="00000000" w14:paraId="00000051">
            <w:pPr>
              <w:rPr/>
            </w:pPr>
            <w:r w:rsidDel="00000000" w:rsidR="00000000" w:rsidRPr="00000000">
              <w:rPr>
                <w:rtl w:val="0"/>
              </w:rPr>
              <w:t xml:space="preserve">Les élèves doivent connaître les règles pour utiliser les peintures (ne pas mélanger les couleurs, enlever la peinture entre chaque couleur, nettoyer les pinceaux à la fin, etc.)</w:t>
            </w:r>
          </w:p>
        </w:tc>
      </w:tr>
    </w:tbl>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Style w:val="Title"/>
        <w:rPr>
          <w:sz w:val="22"/>
          <w:szCs w:val="22"/>
        </w:rPr>
      </w:pPr>
      <w:r w:rsidDel="00000000" w:rsidR="00000000" w:rsidRPr="00000000">
        <w:rPr>
          <w:sz w:val="22"/>
          <w:szCs w:val="22"/>
          <w:rtl w:val="0"/>
        </w:rPr>
        <w:t xml:space="preserve">Préparation requise de l’enseignant :</w:t>
      </w:r>
    </w:p>
    <w:tbl>
      <w:tblPr>
        <w:tblStyle w:val="Table8"/>
        <w:tblW w:w="10080.0" w:type="dxa"/>
        <w:jc w:val="left"/>
        <w:tblInd w:w="-5.0" w:type="dxa"/>
        <w:tblLayout w:type="fixed"/>
        <w:tblLook w:val="0400"/>
      </w:tblPr>
      <w:tblGrid>
        <w:gridCol w:w="1270"/>
        <w:gridCol w:w="8810"/>
        <w:tblGridChange w:id="0">
          <w:tblGrid>
            <w:gridCol w:w="1270"/>
            <w:gridCol w:w="8810"/>
          </w:tblGrid>
        </w:tblGridChange>
      </w:tblGrid>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pStyle w:val="Subtitle"/>
              <w:rPr>
                <w:sz w:val="22"/>
                <w:szCs w:val="22"/>
              </w:rPr>
            </w:pPr>
            <w:r w:rsidDel="00000000" w:rsidR="00000000" w:rsidRPr="00000000">
              <w:rPr>
                <w:sz w:val="22"/>
                <w:szCs w:val="22"/>
                <w:rtl w:val="0"/>
              </w:rPr>
              <w:t xml:space="preserve">Leçon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pStyle w:val="Subtitle"/>
              <w:jc w:val="center"/>
              <w:rPr>
                <w:sz w:val="22"/>
                <w:szCs w:val="22"/>
              </w:rPr>
            </w:pPr>
            <w:r w:rsidDel="00000000" w:rsidR="00000000" w:rsidRPr="00000000">
              <w:rPr>
                <w:sz w:val="22"/>
                <w:szCs w:val="22"/>
                <w:rtl w:val="0"/>
              </w:rPr>
              <w:t xml:space="preserve">Préparation requise</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rPr/>
            </w:pPr>
            <w:r w:rsidDel="00000000" w:rsidR="00000000" w:rsidRPr="00000000">
              <w:rPr>
                <w:rtl w:val="0"/>
              </w:rPr>
              <w:t xml:space="preserve"> Leçon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du papier noir (32)</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 journaux</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du papier blanc (11) (coupé en deux)</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ciseaux (21)</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colle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 pastels blancs</w:t>
            </w:r>
            <w:r w:rsidDel="00000000" w:rsidR="00000000" w:rsidRPr="00000000">
              <w:rPr>
                <w:rtl w:val="0"/>
              </w:rPr>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rPr/>
            </w:pPr>
            <w:r w:rsidDel="00000000" w:rsidR="00000000" w:rsidRPr="00000000">
              <w:rPr>
                <w:rtl w:val="0"/>
              </w:rPr>
              <w:t xml:space="preserve"> Leçon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Sharpies (21)</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du papiers noirs (21)</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du papiers blancs (21)</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du papier à motifs (assez pour 20 élèves et l’enseignante)</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colle</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 ciseaux (21)</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 crayons (21)</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Leçon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 bandes du papier coloré (5 couleurs, assez pour un bande de chaque couleur pour chaque élève)</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du papiers noirs/bruns (21)</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du papier coloré (5 couleurs, assez pour 4 cercles pour chaque enfant)</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yeux mobiles en plastique (21 paires/42)</w:t>
            </w:r>
            <w:r w:rsidDel="00000000" w:rsidR="00000000" w:rsidRPr="00000000">
              <w:rPr>
                <w:rtl w:val="0"/>
              </w:rPr>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rPr/>
            </w:pPr>
            <w:r w:rsidDel="00000000" w:rsidR="00000000" w:rsidRPr="00000000">
              <w:rPr>
                <w:rtl w:val="0"/>
              </w:rPr>
              <w:t xml:space="preserve"> Leçon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 "fenêtres" fait du papier noir (21)</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Papier ciré (42)</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papier de soie (plusieurs couleurs)</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colle (21)</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 ciseaux (21)</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rPr/>
            </w:pPr>
            <w:r w:rsidDel="00000000" w:rsidR="00000000" w:rsidRPr="00000000">
              <w:rPr>
                <w:rtl w:val="0"/>
              </w:rPr>
              <w:t xml:space="preserve"> Leçon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grandes feuilles du papier blancs (taille A3)(4)</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rouleaux du papier toilette/rouleaux du papier-ménage (21)</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du peinture noir</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assiettes (pour mettre la peinture)</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aquarelles</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 exemple de ce qu’on va faire</w:t>
            </w:r>
          </w:p>
        </w:tc>
      </w:tr>
      <w:tr>
        <w:trPr>
          <w:cantSplit w:val="0"/>
          <w:trHeight w:val="777.128906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rPr/>
            </w:pPr>
            <w:r w:rsidDel="00000000" w:rsidR="00000000" w:rsidRPr="00000000">
              <w:rPr>
                <w:rtl w:val="0"/>
              </w:rPr>
              <w:t xml:space="preserve"> Leçon 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du papier noirs (11 coupé en deux)</w:t>
            </w:r>
          </w:p>
          <w:p w:rsidR="00000000" w:rsidDel="00000000" w:rsidP="00000000" w:rsidRDefault="00000000" w:rsidRPr="00000000" w14:paraId="00000079">
            <w:pPr>
              <w:pBdr>
                <w:right w:color="auto" w:space="30" w:sz="0" w:val="none"/>
              </w:pBdr>
              <w:shd w:fill="ffffff" w:val="clear"/>
              <w:ind w:left="0" w:right="-600" w:firstLine="0"/>
              <w:rPr>
                <w:rFonts w:ascii="Roboto" w:cs="Roboto" w:eastAsia="Roboto" w:hAnsi="Roboto"/>
                <w:sz w:val="30"/>
                <w:szCs w:val="30"/>
              </w:rPr>
            </w:pPr>
            <w:r w:rsidDel="00000000" w:rsidR="00000000" w:rsidRPr="00000000">
              <w:rPr>
                <w:rtl w:val="0"/>
              </w:rPr>
              <w:t xml:space="preserve">papier de rebut (11 pieces coupé en deux)</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pastels à craie</w:t>
            </w:r>
            <w:r w:rsidDel="00000000" w:rsidR="00000000" w:rsidRPr="00000000">
              <w:rPr>
                <w:rtl w:val="0"/>
              </w:rPr>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rPr/>
            </w:pPr>
            <w:r w:rsidDel="00000000" w:rsidR="00000000" w:rsidRPr="00000000">
              <w:rPr>
                <w:rtl w:val="0"/>
              </w:rPr>
              <w:t xml:space="preserve">Leçon 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rPr/>
            </w:pPr>
            <w:r w:rsidDel="00000000" w:rsidR="00000000" w:rsidRPr="00000000">
              <w:rPr>
                <w:rtl w:val="0"/>
              </w:rPr>
              <w:t xml:space="preserve">du papier noir (21)</w:t>
            </w:r>
          </w:p>
          <w:p w:rsidR="00000000" w:rsidDel="00000000" w:rsidP="00000000" w:rsidRDefault="00000000" w:rsidRPr="00000000" w14:paraId="0000007D">
            <w:pPr>
              <w:rPr/>
            </w:pPr>
            <w:r w:rsidDel="00000000" w:rsidR="00000000" w:rsidRPr="00000000">
              <w:rPr>
                <w:rtl w:val="0"/>
              </w:rPr>
              <w:t xml:space="preserve">rouleaux du papier toilette/rouleaux du papier-ménage (21)</w:t>
            </w:r>
          </w:p>
          <w:p w:rsidR="00000000" w:rsidDel="00000000" w:rsidP="00000000" w:rsidRDefault="00000000" w:rsidRPr="00000000" w14:paraId="0000007E">
            <w:pPr>
              <w:rPr/>
            </w:pPr>
            <w:r w:rsidDel="00000000" w:rsidR="00000000" w:rsidRPr="00000000">
              <w:rPr>
                <w:rtl w:val="0"/>
              </w:rPr>
              <w:t xml:space="preserve">coupe les rouleaux du papier toilette/rouleaux du papier-ménage</w:t>
            </w:r>
          </w:p>
          <w:p w:rsidR="00000000" w:rsidDel="00000000" w:rsidP="00000000" w:rsidRDefault="00000000" w:rsidRPr="00000000" w14:paraId="0000007F">
            <w:pPr>
              <w:rPr/>
            </w:pPr>
            <w:r w:rsidDel="00000000" w:rsidR="00000000" w:rsidRPr="00000000">
              <w:rPr>
                <w:rtl w:val="0"/>
              </w:rPr>
              <w:t xml:space="preserve">du peinture blanc</w:t>
            </w:r>
          </w:p>
          <w:p w:rsidR="00000000" w:rsidDel="00000000" w:rsidP="00000000" w:rsidRDefault="00000000" w:rsidRPr="00000000" w14:paraId="00000080">
            <w:pPr>
              <w:rPr/>
            </w:pPr>
            <w:r w:rsidDel="00000000" w:rsidR="00000000" w:rsidRPr="00000000">
              <w:rPr>
                <w:rtl w:val="0"/>
              </w:rPr>
              <w:t xml:space="preserve">des assiettes (pour la peinture)</w:t>
            </w:r>
          </w:p>
          <w:p w:rsidR="00000000" w:rsidDel="00000000" w:rsidP="00000000" w:rsidRDefault="00000000" w:rsidRPr="00000000" w14:paraId="00000081">
            <w:pPr>
              <w:rPr/>
            </w:pPr>
            <w:r w:rsidDel="00000000" w:rsidR="00000000" w:rsidRPr="00000000">
              <w:rPr>
                <w:rtl w:val="0"/>
              </w:rPr>
              <w:t xml:space="preserve">coton-tige (21)</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rPr/>
            </w:pPr>
            <w:r w:rsidDel="00000000" w:rsidR="00000000" w:rsidRPr="00000000">
              <w:rPr>
                <w:rtl w:val="0"/>
              </w:rPr>
              <w:t xml:space="preserve">Leçon 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rPr/>
            </w:pPr>
            <w:r w:rsidDel="00000000" w:rsidR="00000000" w:rsidRPr="00000000">
              <w:rPr>
                <w:rtl w:val="0"/>
              </w:rPr>
              <w:t xml:space="preserve">Powerpoint avec art dans le style du Pointillisme</w:t>
            </w:r>
          </w:p>
          <w:p w:rsidR="00000000" w:rsidDel="00000000" w:rsidP="00000000" w:rsidRDefault="00000000" w:rsidRPr="00000000" w14:paraId="00000084">
            <w:pPr>
              <w:rPr/>
            </w:pPr>
            <w:r w:rsidDel="00000000" w:rsidR="00000000" w:rsidRPr="00000000">
              <w:rPr>
                <w:rtl w:val="0"/>
              </w:rPr>
              <w:t xml:space="preserve">du papier blanc (21)</w:t>
            </w:r>
          </w:p>
          <w:p w:rsidR="00000000" w:rsidDel="00000000" w:rsidP="00000000" w:rsidRDefault="00000000" w:rsidRPr="00000000" w14:paraId="00000085">
            <w:pPr>
              <w:rPr/>
            </w:pPr>
            <w:r w:rsidDel="00000000" w:rsidR="00000000" w:rsidRPr="00000000">
              <w:rPr>
                <w:rtl w:val="0"/>
              </w:rPr>
              <w:t xml:space="preserve">exemples de croquis qu’on peut faire</w:t>
            </w:r>
          </w:p>
          <w:p w:rsidR="00000000" w:rsidDel="00000000" w:rsidP="00000000" w:rsidRDefault="00000000" w:rsidRPr="00000000" w14:paraId="00000086">
            <w:pPr>
              <w:rPr/>
            </w:pPr>
            <w:r w:rsidDel="00000000" w:rsidR="00000000" w:rsidRPr="00000000">
              <w:rPr>
                <w:rtl w:val="0"/>
              </w:rPr>
              <w:t xml:space="preserve">crayons</w:t>
            </w:r>
          </w:p>
          <w:p w:rsidR="00000000" w:rsidDel="00000000" w:rsidP="00000000" w:rsidRDefault="00000000" w:rsidRPr="00000000" w14:paraId="00000087">
            <w:pPr>
              <w:rPr/>
            </w:pPr>
            <w:r w:rsidDel="00000000" w:rsidR="00000000" w:rsidRPr="00000000">
              <w:rPr>
                <w:rtl w:val="0"/>
              </w:rPr>
              <w:t xml:space="preserve">vieux marqueurs (21+)</w:t>
            </w:r>
          </w:p>
          <w:p w:rsidR="00000000" w:rsidDel="00000000" w:rsidP="00000000" w:rsidRDefault="00000000" w:rsidRPr="00000000" w14:paraId="00000088">
            <w:pPr>
              <w:rPr/>
            </w:pPr>
            <w:r w:rsidDel="00000000" w:rsidR="00000000" w:rsidRPr="00000000">
              <w:rPr>
                <w:rtl w:val="0"/>
              </w:rPr>
              <w:t xml:space="preserve">peinture</w:t>
            </w:r>
          </w:p>
          <w:p w:rsidR="00000000" w:rsidDel="00000000" w:rsidP="00000000" w:rsidRDefault="00000000" w:rsidRPr="00000000" w14:paraId="00000089">
            <w:pPr>
              <w:rPr/>
            </w:pPr>
            <w:r w:rsidDel="00000000" w:rsidR="00000000" w:rsidRPr="00000000">
              <w:rPr>
                <w:rtl w:val="0"/>
              </w:rPr>
              <w:t xml:space="preserve">(bingo daubers?)</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rPr/>
            </w:pPr>
            <w:r w:rsidDel="00000000" w:rsidR="00000000" w:rsidRPr="00000000">
              <w:rPr>
                <w:rtl w:val="0"/>
              </w:rPr>
              <w:t xml:space="preserve">Leçon 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rPr/>
            </w:pPr>
            <w:r w:rsidDel="00000000" w:rsidR="00000000" w:rsidRPr="00000000">
              <w:rPr>
                <w:rtl w:val="0"/>
              </w:rPr>
              <w:t xml:space="preserve">powerpoint avec de l’art de Picasso</w:t>
            </w:r>
          </w:p>
          <w:p w:rsidR="00000000" w:rsidDel="00000000" w:rsidP="00000000" w:rsidRDefault="00000000" w:rsidRPr="00000000" w14:paraId="0000008C">
            <w:pPr>
              <w:rPr/>
            </w:pPr>
            <w:r w:rsidDel="00000000" w:rsidR="00000000" w:rsidRPr="00000000">
              <w:rPr>
                <w:rtl w:val="0"/>
              </w:rPr>
              <w:t xml:space="preserve">du papier épais (21)</w:t>
            </w:r>
          </w:p>
          <w:p w:rsidR="00000000" w:rsidDel="00000000" w:rsidP="00000000" w:rsidRDefault="00000000" w:rsidRPr="00000000" w14:paraId="0000008D">
            <w:pPr>
              <w:rPr/>
            </w:pPr>
            <w:r w:rsidDel="00000000" w:rsidR="00000000" w:rsidRPr="00000000">
              <w:rPr>
                <w:rtl w:val="0"/>
              </w:rPr>
              <w:t xml:space="preserve">des formes déjà coupé de papier du construction</w:t>
            </w:r>
          </w:p>
          <w:p w:rsidR="00000000" w:rsidDel="00000000" w:rsidP="00000000" w:rsidRDefault="00000000" w:rsidRPr="00000000" w14:paraId="0000008E">
            <w:pPr>
              <w:rPr/>
            </w:pPr>
            <w:r w:rsidDel="00000000" w:rsidR="00000000" w:rsidRPr="00000000">
              <w:rPr>
                <w:rtl w:val="0"/>
              </w:rPr>
              <w:t xml:space="preserve">la colle (21)</w:t>
            </w:r>
          </w:p>
          <w:p w:rsidR="00000000" w:rsidDel="00000000" w:rsidP="00000000" w:rsidRDefault="00000000" w:rsidRPr="00000000" w14:paraId="0000008F">
            <w:pPr>
              <w:rPr/>
            </w:pPr>
            <w:r w:rsidDel="00000000" w:rsidR="00000000" w:rsidRPr="00000000">
              <w:rPr>
                <w:rtl w:val="0"/>
              </w:rPr>
              <w:t xml:space="preserve">Sharpie de pointe fine (1 pour l’enseignante)</w:t>
            </w:r>
          </w:p>
        </w:tc>
      </w:tr>
    </w:tbl>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pStyle w:val="Title"/>
        <w:rPr>
          <w:sz w:val="22"/>
          <w:szCs w:val="22"/>
        </w:rPr>
      </w:pPr>
      <w:r w:rsidDel="00000000" w:rsidR="00000000" w:rsidRPr="00000000">
        <w:rPr>
          <w:sz w:val="22"/>
          <w:szCs w:val="22"/>
          <w:rtl w:val="0"/>
        </w:rPr>
        <w:t xml:space="preserve">Liens entre les apprentissages multidisciplinaires:</w:t>
      </w:r>
    </w:p>
    <w:tbl>
      <w:tblPr>
        <w:tblStyle w:val="Table9"/>
        <w:tblW w:w="100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92">
            <w:pPr>
              <w:rPr/>
            </w:pPr>
            <w:r w:rsidDel="00000000" w:rsidR="00000000" w:rsidRPr="00000000">
              <w:rPr>
                <w:rFonts w:ascii="Roboto" w:cs="Roboto" w:eastAsia="Roboto" w:hAnsi="Roboto"/>
                <w:b w:val="1"/>
                <w:rtl w:val="0"/>
              </w:rPr>
              <w:t xml:space="preserve">Math</w:t>
            </w:r>
            <w:r w:rsidDel="00000000" w:rsidR="00000000" w:rsidRPr="00000000">
              <w:rPr>
                <w:rtl w:val="0"/>
              </w:rPr>
              <w:t xml:space="preserve">: cette unité est une exploration des formes</w:t>
            </w:r>
            <w:r w:rsidDel="00000000" w:rsidR="00000000" w:rsidRPr="00000000">
              <w:rPr>
                <w:rtl w:val="0"/>
              </w:rPr>
            </w:r>
          </w:p>
        </w:tc>
      </w:tr>
    </w:tbl>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pStyle w:val="Title"/>
        <w:rPr>
          <w:sz w:val="22"/>
          <w:szCs w:val="22"/>
        </w:rPr>
      </w:pPr>
      <w:r w:rsidDel="00000000" w:rsidR="00000000" w:rsidRPr="00000000">
        <w:rPr>
          <w:sz w:val="22"/>
          <w:szCs w:val="22"/>
          <w:rtl w:val="0"/>
        </w:rPr>
        <w:t xml:space="preserve">Les principes d’apprentissages des peuples autochtones :</w:t>
      </w:r>
    </w:p>
    <w:tbl>
      <w:tblPr>
        <w:tblStyle w:val="Table10"/>
        <w:tblW w:w="100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95">
            <w:pPr>
              <w:spacing w:after="200" w:lineRule="auto"/>
              <w:rPr>
                <w:rFonts w:ascii="Roboto Light" w:cs="Roboto Light" w:eastAsia="Roboto Light" w:hAnsi="Roboto Light"/>
                <w:b w:val="0"/>
                <w:i w:val="0"/>
                <w:smallCaps w:val="0"/>
                <w:strike w:val="0"/>
                <w:color w:val="000000"/>
                <w:sz w:val="22"/>
                <w:szCs w:val="22"/>
                <w:u w:val="none"/>
                <w:shd w:fill="auto" w:val="clear"/>
                <w:vertAlign w:val="baseline"/>
              </w:rPr>
            </w:pPr>
            <w:r w:rsidDel="00000000" w:rsidR="00000000" w:rsidRPr="00000000">
              <w:rPr>
                <w:rtl w:val="0"/>
              </w:rPr>
              <w:t xml:space="preserve">L’apprentissage exige du temps et de la patience.</w:t>
            </w:r>
            <w:r w:rsidDel="00000000" w:rsidR="00000000" w:rsidRPr="00000000">
              <w:rPr>
                <w:rtl w:val="0"/>
              </w:rPr>
            </w:r>
          </w:p>
        </w:tc>
      </w:tr>
    </w:tbl>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spacing w:after="55" w:line="259" w:lineRule="auto"/>
        <w:ind w:left="-5" w:firstLine="0"/>
        <w:rPr>
          <w:b w:val="1"/>
          <w:sz w:val="24"/>
          <w:szCs w:val="24"/>
        </w:rPr>
      </w:pPr>
      <w:r w:rsidDel="00000000" w:rsidR="00000000" w:rsidRPr="00000000">
        <w:rPr>
          <w:b w:val="1"/>
          <w:sz w:val="24"/>
          <w:szCs w:val="24"/>
          <w:rtl w:val="0"/>
        </w:rPr>
        <w:t xml:space="preserve">Conception universelle de l’apprentissage (UDL): </w:t>
      </w:r>
    </w:p>
    <w:tbl>
      <w:tblPr>
        <w:tblStyle w:val="Table11"/>
        <w:tblW w:w="1007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98">
            <w:pPr>
              <w:spacing w:after="55" w:line="259" w:lineRule="auto"/>
              <w:rPr/>
            </w:pPr>
            <w:r w:rsidDel="00000000" w:rsidR="00000000" w:rsidRPr="00000000">
              <w:rPr>
                <w:rtl w:val="0"/>
              </w:rPr>
              <w:t xml:space="preserve">L’art est fait avant le temps libre alors ils peuvent avoir plus de temps s’ils veulent</w:t>
            </w:r>
          </w:p>
          <w:p w:rsidR="00000000" w:rsidDel="00000000" w:rsidP="00000000" w:rsidRDefault="00000000" w:rsidRPr="00000000" w14:paraId="00000099">
            <w:pPr>
              <w:spacing w:after="55" w:line="259" w:lineRule="auto"/>
              <w:rPr/>
            </w:pPr>
            <w:r w:rsidDel="00000000" w:rsidR="00000000" w:rsidRPr="00000000">
              <w:rPr>
                <w:rtl w:val="0"/>
              </w:rPr>
              <w:t xml:space="preserve">instructions à l’oral et un représentant du visuel</w:t>
            </w:r>
          </w:p>
          <w:p w:rsidR="00000000" w:rsidDel="00000000" w:rsidP="00000000" w:rsidRDefault="00000000" w:rsidRPr="00000000" w14:paraId="0000009A">
            <w:pPr>
              <w:spacing w:after="55" w:line="259" w:lineRule="auto"/>
              <w:rPr/>
            </w:pPr>
            <w:r w:rsidDel="00000000" w:rsidR="00000000" w:rsidRPr="00000000">
              <w:rPr>
                <w:rtl w:val="0"/>
              </w:rPr>
              <w:t xml:space="preserve">il y a du choix</w:t>
            </w:r>
          </w:p>
        </w:tc>
      </w:tr>
    </w:tbl>
    <w:p w:rsidR="00000000" w:rsidDel="00000000" w:rsidP="00000000" w:rsidRDefault="00000000" w:rsidRPr="00000000" w14:paraId="0000009B">
      <w:pPr>
        <w:spacing w:after="55" w:line="259" w:lineRule="auto"/>
        <w:ind w:left="-5" w:firstLine="0"/>
        <w:rPr/>
      </w:pPr>
      <w:r w:rsidDel="00000000" w:rsidR="00000000" w:rsidRPr="00000000">
        <w:rPr>
          <w:rtl w:val="0"/>
        </w:rPr>
      </w:r>
    </w:p>
    <w:p w:rsidR="00000000" w:rsidDel="00000000" w:rsidP="00000000" w:rsidRDefault="00000000" w:rsidRPr="00000000" w14:paraId="0000009C">
      <w:pPr>
        <w:spacing w:after="55" w:line="259" w:lineRule="auto"/>
        <w:ind w:left="-5" w:firstLine="0"/>
        <w:rPr>
          <w:b w:val="1"/>
          <w:sz w:val="24"/>
          <w:szCs w:val="24"/>
        </w:rPr>
      </w:pPr>
      <w:r w:rsidDel="00000000" w:rsidR="00000000" w:rsidRPr="00000000">
        <w:rPr>
          <w:b w:val="1"/>
          <w:sz w:val="24"/>
          <w:szCs w:val="24"/>
          <w:rtl w:val="0"/>
        </w:rPr>
        <w:t xml:space="preserve">Enseignement différencié (DI): </w:t>
      </w:r>
    </w:p>
    <w:tbl>
      <w:tblPr>
        <w:tblStyle w:val="Table12"/>
        <w:tblW w:w="1007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Pour l'élève qui n’aime pas parler il peut montrer son apprentissage sans parler</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Pour les élèves qui aiment bouger toutes les activités sont pratiques</w:t>
            </w:r>
            <w:r w:rsidDel="00000000" w:rsidR="00000000" w:rsidRPr="00000000">
              <w:rPr>
                <w:rtl w:val="0"/>
              </w:rPr>
            </w:r>
          </w:p>
        </w:tc>
      </w:tr>
    </w:tbl>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pStyle w:val="Title"/>
        <w:rPr>
          <w:sz w:val="22"/>
          <w:szCs w:val="22"/>
        </w:rPr>
      </w:pPr>
      <w:r w:rsidDel="00000000" w:rsidR="00000000" w:rsidRPr="00000000">
        <w:rPr>
          <w:sz w:val="22"/>
          <w:szCs w:val="22"/>
          <w:rtl w:val="0"/>
        </w:rPr>
        <w:t xml:space="preserve">Aperçu des leçons:</w:t>
      </w:r>
    </w:p>
    <w:p w:rsidR="00000000" w:rsidDel="00000000" w:rsidP="00000000" w:rsidRDefault="00000000" w:rsidRPr="00000000" w14:paraId="000000A2">
      <w:pPr>
        <w:pStyle w:val="Title"/>
        <w:rPr>
          <w:sz w:val="22"/>
          <w:szCs w:val="22"/>
        </w:rPr>
      </w:pPr>
      <w:r w:rsidDel="00000000" w:rsidR="00000000" w:rsidRPr="00000000">
        <w:rPr>
          <w:rtl w:val="0"/>
        </w:rPr>
      </w:r>
    </w:p>
    <w:p w:rsidR="00000000" w:rsidDel="00000000" w:rsidP="00000000" w:rsidRDefault="00000000" w:rsidRPr="00000000" w14:paraId="000000A3">
      <w:pPr>
        <w:pStyle w:val="Title"/>
        <w:rPr>
          <w:sz w:val="22"/>
          <w:szCs w:val="22"/>
        </w:rPr>
      </w:pPr>
      <w:r w:rsidDel="00000000" w:rsidR="00000000" w:rsidRPr="00000000">
        <w:rPr>
          <w:sz w:val="22"/>
          <w:szCs w:val="22"/>
          <w:rtl w:val="0"/>
        </w:rPr>
        <w:t xml:space="preserve">Leçon 1</w:t>
      </w:r>
    </w:p>
    <w:tbl>
      <w:tblPr>
        <w:tblStyle w:val="Table13"/>
        <w:tblW w:w="10170.0" w:type="dxa"/>
        <w:jc w:val="left"/>
        <w:tblInd w:w="-5.0" w:type="dxa"/>
        <w:tblLayout w:type="fixed"/>
        <w:tblLook w:val="0400"/>
      </w:tblPr>
      <w:tblGrid>
        <w:gridCol w:w="3544"/>
        <w:gridCol w:w="6626"/>
        <w:tblGridChange w:id="0">
          <w:tblGrid>
            <w:gridCol w:w="3544"/>
            <w:gridCol w:w="6626"/>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pStyle w:val="Subtitle"/>
              <w:rPr>
                <w:sz w:val="22"/>
                <w:szCs w:val="22"/>
              </w:rPr>
            </w:pPr>
            <w:r w:rsidDel="00000000" w:rsidR="00000000" w:rsidRPr="00000000">
              <w:rPr>
                <w:sz w:val="22"/>
                <w:szCs w:val="22"/>
                <w:rtl w:val="0"/>
              </w:rPr>
              <w:t xml:space="preserve">Nom et Temps  (Minutes attribuées):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rPr/>
            </w:pPr>
            <w:r w:rsidDel="00000000" w:rsidR="00000000" w:rsidRPr="00000000">
              <w:rPr>
                <w:rtl w:val="0"/>
              </w:rPr>
              <w:t xml:space="preserve">Pingouins en papier</w:t>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pStyle w:val="Subtitle"/>
              <w:rPr>
                <w:sz w:val="22"/>
                <w:szCs w:val="22"/>
              </w:rPr>
            </w:pPr>
            <w:r w:rsidDel="00000000" w:rsidR="00000000" w:rsidRPr="00000000">
              <w:rPr>
                <w:sz w:val="22"/>
                <w:szCs w:val="22"/>
                <w:rtl w:val="0"/>
              </w:rPr>
              <w:t xml:space="preserve">Normes d’apprentissages: Compétences disciplinaires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rPr/>
            </w:pPr>
            <w:r w:rsidDel="00000000" w:rsidR="00000000" w:rsidRPr="00000000">
              <w:rPr>
                <w:rFonts w:ascii="Roboto" w:cs="Roboto" w:eastAsia="Roboto" w:hAnsi="Roboto"/>
                <w:b w:val="1"/>
                <w:rtl w:val="0"/>
              </w:rPr>
              <w:t xml:space="preserve">Art:</w:t>
            </w:r>
            <w:r w:rsidDel="00000000" w:rsidR="00000000" w:rsidRPr="00000000">
              <w:rPr>
                <w:rtl w:val="0"/>
              </w:rPr>
            </w:r>
          </w:p>
          <w:p w:rsidR="00000000" w:rsidDel="00000000" w:rsidP="00000000" w:rsidRDefault="00000000" w:rsidRPr="00000000" w14:paraId="000000A8">
            <w:pPr>
              <w:numPr>
                <w:ilvl w:val="0"/>
                <w:numId w:val="6"/>
              </w:numPr>
              <w:ind w:left="720" w:hanging="360"/>
              <w:rPr>
                <w:highlight w:val="white"/>
              </w:rPr>
            </w:pPr>
            <w:r w:rsidDel="00000000" w:rsidR="00000000" w:rsidRPr="00000000">
              <w:rPr>
                <w:highlight w:val="white"/>
                <w:rtl w:val="0"/>
              </w:rPr>
              <w:t xml:space="preserve">Explorer les </w:t>
            </w:r>
            <w:hyperlink r:id="rId12">
              <w:r w:rsidDel="00000000" w:rsidR="00000000" w:rsidRPr="00000000">
                <w:rPr>
                  <w:highlight w:val="white"/>
                  <w:rtl w:val="0"/>
                </w:rPr>
                <w:t xml:space="preserve">éléments</w:t>
              </w:r>
            </w:hyperlink>
            <w:r w:rsidDel="00000000" w:rsidR="00000000" w:rsidRPr="00000000">
              <w:rPr>
                <w:highlight w:val="white"/>
                <w:rtl w:val="0"/>
              </w:rPr>
              <w:t xml:space="preserve">, les procédés, les matériaux, les mouvements, les technologies, les outils et les techniques des arts</w:t>
            </w:r>
          </w:p>
          <w:p w:rsidR="00000000" w:rsidDel="00000000" w:rsidP="00000000" w:rsidRDefault="00000000" w:rsidRPr="00000000" w14:paraId="000000A9">
            <w:pPr>
              <w:numPr>
                <w:ilvl w:val="0"/>
                <w:numId w:val="6"/>
              </w:numPr>
              <w:ind w:left="720" w:hanging="360"/>
              <w:rPr>
                <w:highlight w:val="white"/>
              </w:rPr>
            </w:pPr>
            <w:r w:rsidDel="00000000" w:rsidR="00000000" w:rsidRPr="00000000">
              <w:rPr>
                <w:highlight w:val="white"/>
                <w:rtl w:val="0"/>
              </w:rPr>
              <w:t xml:space="preserve">Créer des œuvres d’art en collaboration ou individuellement en appliquant des idées inspirées par l’imagination, par l’investigation, par l’expérimentation et par </w:t>
            </w:r>
            <w:hyperlink r:id="rId13">
              <w:r w:rsidDel="00000000" w:rsidR="00000000" w:rsidRPr="00000000">
                <w:rPr>
                  <w:highlight w:val="white"/>
                  <w:rtl w:val="0"/>
                </w:rPr>
                <w:t xml:space="preserve">l’apprentissage par le jeu</w:t>
              </w:r>
            </w:hyperlink>
            <w:r w:rsidDel="00000000" w:rsidR="00000000" w:rsidRPr="00000000">
              <w:rPr>
                <w:rtl w:val="0"/>
              </w:rPr>
            </w:r>
          </w:p>
          <w:p w:rsidR="00000000" w:rsidDel="00000000" w:rsidP="00000000" w:rsidRDefault="00000000" w:rsidRPr="00000000" w14:paraId="000000AA">
            <w:pPr>
              <w:rPr>
                <w:rFonts w:ascii="Roboto" w:cs="Roboto" w:eastAsia="Roboto" w:hAnsi="Roboto"/>
                <w:b w:val="1"/>
              </w:rPr>
            </w:pPr>
            <w:r w:rsidDel="00000000" w:rsidR="00000000" w:rsidRPr="00000000">
              <w:rPr>
                <w:rFonts w:ascii="Roboto" w:cs="Roboto" w:eastAsia="Roboto" w:hAnsi="Roboto"/>
                <w:b w:val="1"/>
                <w:rtl w:val="0"/>
              </w:rPr>
              <w:t xml:space="preserve">Math: </w:t>
            </w:r>
          </w:p>
          <w:p w:rsidR="00000000" w:rsidDel="00000000" w:rsidP="00000000" w:rsidRDefault="00000000" w:rsidRPr="00000000" w14:paraId="000000AB">
            <w:pPr>
              <w:numPr>
                <w:ilvl w:val="0"/>
                <w:numId w:val="6"/>
              </w:numPr>
              <w:ind w:left="720" w:hanging="360"/>
              <w:rPr>
                <w:highlight w:val="white"/>
              </w:rPr>
            </w:pPr>
            <w:r w:rsidDel="00000000" w:rsidR="00000000" w:rsidRPr="00000000">
              <w:rPr>
                <w:highlight w:val="white"/>
                <w:rtl w:val="0"/>
              </w:rPr>
              <w:t xml:space="preserve">Modéliser les objets et les relations mathématiques dans des expériences contextualisées</w:t>
            </w:r>
          </w:p>
          <w:p w:rsidR="00000000" w:rsidDel="00000000" w:rsidP="00000000" w:rsidRDefault="00000000" w:rsidRPr="00000000" w14:paraId="000000AC">
            <w:pPr>
              <w:numPr>
                <w:ilvl w:val="0"/>
                <w:numId w:val="6"/>
              </w:numPr>
              <w:ind w:left="720" w:hanging="360"/>
              <w:rPr>
                <w:highlight w:val="white"/>
              </w:rPr>
            </w:pPr>
            <w:r w:rsidDel="00000000" w:rsidR="00000000" w:rsidRPr="00000000">
              <w:rPr>
                <w:highlight w:val="white"/>
                <w:rtl w:val="0"/>
              </w:rPr>
              <w:t xml:space="preserve">Faire des liens entre différents concepts mathématiques, et entre des concepts mathématiques et d’autres domaines et intérêts personnels</w:t>
            </w:r>
            <w:r w:rsidDel="00000000" w:rsidR="00000000" w:rsidRPr="00000000">
              <w:rPr>
                <w:rtl w:val="0"/>
              </w:rPr>
            </w:r>
          </w:p>
        </w:tc>
      </w:tr>
      <w:tr>
        <w:trPr>
          <w:cantSplit w:val="0"/>
          <w:trHeight w:val="2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pStyle w:val="Subtitle"/>
              <w:rPr>
                <w:sz w:val="22"/>
                <w:szCs w:val="22"/>
              </w:rPr>
            </w:pPr>
            <w:r w:rsidDel="00000000" w:rsidR="00000000" w:rsidRPr="00000000">
              <w:rPr>
                <w:sz w:val="22"/>
                <w:szCs w:val="22"/>
                <w:rtl w:val="0"/>
              </w:rPr>
              <w:t xml:space="preserve">Normes d’apprentissages: Contenu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Art:</w:t>
            </w:r>
          </w:p>
          <w:p w:rsidR="00000000" w:rsidDel="00000000" w:rsidP="00000000" w:rsidRDefault="00000000" w:rsidRPr="00000000" w14:paraId="000000AF">
            <w:pPr>
              <w:numPr>
                <w:ilvl w:val="0"/>
                <w:numId w:val="6"/>
              </w:numPr>
              <w:ind w:left="450" w:hanging="360"/>
              <w:rPr>
                <w:highlight w:val="white"/>
              </w:rPr>
            </w:pPr>
            <w:r w:rsidDel="00000000" w:rsidR="00000000" w:rsidRPr="00000000">
              <w:rPr>
                <w:highlight w:val="white"/>
                <w:rtl w:val="0"/>
              </w:rPr>
              <w:t xml:space="preserve">Les éléments des arts, notamment :</w:t>
            </w:r>
          </w:p>
          <w:p w:rsidR="00000000" w:rsidDel="00000000" w:rsidP="00000000" w:rsidRDefault="00000000" w:rsidRPr="00000000" w14:paraId="000000B0">
            <w:pPr>
              <w:numPr>
                <w:ilvl w:val="1"/>
                <w:numId w:val="6"/>
              </w:numPr>
              <w:ind w:left="1440" w:hanging="360"/>
              <w:rPr>
                <w:highlight w:val="white"/>
              </w:rPr>
            </w:pPr>
            <w:r w:rsidDel="00000000" w:rsidR="00000000" w:rsidRPr="00000000">
              <w:rPr>
                <w:highlight w:val="white"/>
                <w:rtl w:val="0"/>
              </w:rPr>
              <w:t xml:space="preserve">arts visuels : éléments du design – ligne, forme (arts visuels), texture, couleur; principes du design – motif, répétition</w:t>
            </w:r>
          </w:p>
          <w:p w:rsidR="00000000" w:rsidDel="00000000" w:rsidP="00000000" w:rsidRDefault="00000000" w:rsidRPr="00000000" w14:paraId="000000B1">
            <w:pPr>
              <w:numPr>
                <w:ilvl w:val="0"/>
                <w:numId w:val="6"/>
              </w:numPr>
              <w:ind w:left="450" w:hanging="360"/>
              <w:rPr>
                <w:highlight w:val="white"/>
              </w:rPr>
            </w:pPr>
            <w:r w:rsidDel="00000000" w:rsidR="00000000" w:rsidRPr="00000000">
              <w:rPr>
                <w:highlight w:val="white"/>
                <w:rtl w:val="0"/>
              </w:rPr>
              <w:t xml:space="preserve">Les procédés, matériaux, mouvements, technologies, outils et techniques employés dans les activités artistiques</w:t>
            </w:r>
          </w:p>
          <w:p w:rsidR="00000000" w:rsidDel="00000000" w:rsidP="00000000" w:rsidRDefault="00000000" w:rsidRPr="00000000" w14:paraId="000000B2">
            <w:pPr>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Math:</w:t>
            </w:r>
          </w:p>
          <w:p w:rsidR="00000000" w:rsidDel="00000000" w:rsidP="00000000" w:rsidRDefault="00000000" w:rsidRPr="00000000" w14:paraId="000000B3">
            <w:pPr>
              <w:numPr>
                <w:ilvl w:val="0"/>
                <w:numId w:val="3"/>
              </w:numPr>
              <w:ind w:left="450" w:hanging="360"/>
              <w:rPr>
                <w:highlight w:val="white"/>
              </w:rPr>
            </w:pPr>
            <w:r w:rsidDel="00000000" w:rsidR="00000000" w:rsidRPr="00000000">
              <w:rPr>
                <w:highlight w:val="white"/>
                <w:rtl w:val="0"/>
              </w:rPr>
              <w:t xml:space="preserve">les caractéristiques uniques de figures géométriques et de solides géométriques</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pStyle w:val="Subtitle"/>
              <w:rPr>
                <w:sz w:val="22"/>
                <w:szCs w:val="22"/>
              </w:rPr>
            </w:pPr>
            <w:r w:rsidDel="00000000" w:rsidR="00000000" w:rsidRPr="00000000">
              <w:rPr>
                <w:sz w:val="22"/>
                <w:szCs w:val="22"/>
                <w:rtl w:val="0"/>
              </w:rPr>
              <w:t xml:space="preserve">Objectifs d’instruction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rPr/>
            </w:pPr>
            <w:r w:rsidDel="00000000" w:rsidR="00000000" w:rsidRPr="00000000">
              <w:rPr>
                <w:rtl w:val="0"/>
              </w:rPr>
              <w:t xml:space="preserve">Après le découpage et le collage dans le projet, les élèves devraient être capables de voir comment les formes peuvent être utilisées pour représenter des choses dans la vie réelle</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pStyle w:val="Subtitle"/>
              <w:rPr>
                <w:sz w:val="22"/>
                <w:szCs w:val="22"/>
              </w:rPr>
            </w:pPr>
            <w:r w:rsidDel="00000000" w:rsidR="00000000" w:rsidRPr="00000000">
              <w:rPr>
                <w:sz w:val="22"/>
                <w:szCs w:val="22"/>
                <w:rtl w:val="0"/>
              </w:rPr>
              <w:t xml:space="preserve">Évaluation: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rPr/>
            </w:pPr>
            <w:r w:rsidDel="00000000" w:rsidR="00000000" w:rsidRPr="00000000">
              <w:rPr>
                <w:b w:val="1"/>
                <w:rtl w:val="0"/>
              </w:rPr>
              <w:t xml:space="preserve">Quoi :</w:t>
            </w:r>
            <w:r w:rsidDel="00000000" w:rsidR="00000000" w:rsidRPr="00000000">
              <w:rPr>
                <w:rtl w:val="0"/>
              </w:rPr>
              <w:t xml:space="preserve"> L'œuvre d'art doit comporter des rectangles, un triangle, des cercles et des semi-ovales assemblés d'une manière qui ressemble à un pingouin</w:t>
            </w:r>
          </w:p>
          <w:p w:rsidR="00000000" w:rsidDel="00000000" w:rsidP="00000000" w:rsidRDefault="00000000" w:rsidRPr="00000000" w14:paraId="000000B8">
            <w:pPr>
              <w:rPr>
                <w:b w:val="1"/>
              </w:rPr>
            </w:pPr>
            <w:r w:rsidDel="00000000" w:rsidR="00000000" w:rsidRPr="00000000">
              <w:rPr>
                <w:b w:val="1"/>
                <w:rtl w:val="0"/>
              </w:rPr>
              <w:t xml:space="preserve">Comment :</w:t>
            </w:r>
            <w:r w:rsidDel="00000000" w:rsidR="00000000" w:rsidRPr="00000000">
              <w:rPr>
                <w:rtl w:val="0"/>
              </w:rPr>
              <w:t xml:space="preserve"> l'oeuvre d’art</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pStyle w:val="Subtitle"/>
              <w:rPr>
                <w:sz w:val="22"/>
                <w:szCs w:val="22"/>
              </w:rPr>
            </w:pPr>
            <w:r w:rsidDel="00000000" w:rsidR="00000000" w:rsidRPr="00000000">
              <w:rPr>
                <w:sz w:val="22"/>
                <w:szCs w:val="22"/>
                <w:rtl w:val="0"/>
              </w:rPr>
              <w:t xml:space="preserve">Stratégies d’enseignement: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rPr/>
            </w:pPr>
            <w:r w:rsidDel="00000000" w:rsidR="00000000" w:rsidRPr="00000000">
              <w:rPr>
                <w:rtl w:val="0"/>
              </w:rPr>
              <w:t xml:space="preserve">L'enseignante va le faire avec les élèves pour démontrer comment le faire.</w:t>
            </w: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Les élèves recevront le papier une étape à la fois</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pStyle w:val="Subtitle"/>
              <w:rPr>
                <w:sz w:val="22"/>
                <w:szCs w:val="22"/>
              </w:rPr>
            </w:pPr>
            <w:r w:rsidDel="00000000" w:rsidR="00000000" w:rsidRPr="00000000">
              <w:rPr>
                <w:sz w:val="22"/>
                <w:szCs w:val="22"/>
                <w:rtl w:val="0"/>
              </w:rPr>
              <w:t xml:space="preserve">Matériel: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rPr/>
            </w:pPr>
            <w:r w:rsidDel="00000000" w:rsidR="00000000" w:rsidRPr="00000000">
              <w:rPr>
                <w:rtl w:val="0"/>
              </w:rPr>
              <w:t xml:space="preserve">Sharpies (21)</w:t>
            </w:r>
          </w:p>
          <w:p w:rsidR="00000000" w:rsidDel="00000000" w:rsidP="00000000" w:rsidRDefault="00000000" w:rsidRPr="00000000" w14:paraId="000000BE">
            <w:pPr>
              <w:rPr/>
            </w:pPr>
            <w:r w:rsidDel="00000000" w:rsidR="00000000" w:rsidRPr="00000000">
              <w:rPr>
                <w:rtl w:val="0"/>
              </w:rPr>
              <w:t xml:space="preserve">du papiers noirs (21)</w:t>
            </w:r>
          </w:p>
          <w:p w:rsidR="00000000" w:rsidDel="00000000" w:rsidP="00000000" w:rsidRDefault="00000000" w:rsidRPr="00000000" w14:paraId="000000BF">
            <w:pPr>
              <w:rPr/>
            </w:pPr>
            <w:r w:rsidDel="00000000" w:rsidR="00000000" w:rsidRPr="00000000">
              <w:rPr>
                <w:rtl w:val="0"/>
              </w:rPr>
              <w:t xml:space="preserve">du papiers blancs (21)</w:t>
            </w:r>
          </w:p>
          <w:p w:rsidR="00000000" w:rsidDel="00000000" w:rsidP="00000000" w:rsidRDefault="00000000" w:rsidRPr="00000000" w14:paraId="000000C0">
            <w:pPr>
              <w:rPr/>
            </w:pPr>
            <w:r w:rsidDel="00000000" w:rsidR="00000000" w:rsidRPr="00000000">
              <w:rPr>
                <w:rtl w:val="0"/>
              </w:rPr>
              <w:t xml:space="preserve">du papier à motifs (assez pour 20 élèves et l’enseignante)</w:t>
            </w:r>
          </w:p>
          <w:p w:rsidR="00000000" w:rsidDel="00000000" w:rsidP="00000000" w:rsidRDefault="00000000" w:rsidRPr="00000000" w14:paraId="000000C1">
            <w:pPr>
              <w:rPr/>
            </w:pPr>
            <w:r w:rsidDel="00000000" w:rsidR="00000000" w:rsidRPr="00000000">
              <w:rPr>
                <w:rtl w:val="0"/>
              </w:rPr>
              <w:t xml:space="preserve">la colle</w:t>
            </w:r>
          </w:p>
          <w:p w:rsidR="00000000" w:rsidDel="00000000" w:rsidP="00000000" w:rsidRDefault="00000000" w:rsidRPr="00000000" w14:paraId="000000C2">
            <w:pPr>
              <w:rPr/>
            </w:pPr>
            <w:r w:rsidDel="00000000" w:rsidR="00000000" w:rsidRPr="00000000">
              <w:rPr>
                <w:rtl w:val="0"/>
              </w:rPr>
              <w:t xml:space="preserve">les ciseaux (21)</w:t>
            </w:r>
          </w:p>
          <w:p w:rsidR="00000000" w:rsidDel="00000000" w:rsidP="00000000" w:rsidRDefault="00000000" w:rsidRPr="00000000" w14:paraId="000000C3">
            <w:pPr>
              <w:rPr/>
            </w:pPr>
            <w:r w:rsidDel="00000000" w:rsidR="00000000" w:rsidRPr="00000000">
              <w:rPr>
                <w:rtl w:val="0"/>
              </w:rPr>
              <w:t xml:space="preserve">les crayons (21)</w:t>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pStyle w:val="Title"/>
              <w:rPr>
                <w:sz w:val="22"/>
                <w:szCs w:val="22"/>
              </w:rPr>
            </w:pPr>
            <w:r w:rsidDel="00000000" w:rsidR="00000000" w:rsidRPr="00000000">
              <w:rPr>
                <w:sz w:val="22"/>
                <w:szCs w:val="22"/>
                <w:rtl w:val="0"/>
              </w:rPr>
              <w:t xml:space="preserve">Activités de la leçon:</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pStyle w:val="Subtitle"/>
              <w:rPr>
                <w:sz w:val="22"/>
                <w:szCs w:val="22"/>
              </w:rPr>
            </w:pPr>
            <w:r w:rsidDel="00000000" w:rsidR="00000000" w:rsidRPr="00000000">
              <w:rPr>
                <w:sz w:val="22"/>
                <w:szCs w:val="22"/>
                <w:rtl w:val="0"/>
              </w:rPr>
              <w:t xml:space="preserve">Introduction - Amorce:</w:t>
            </w:r>
          </w:p>
          <w:p w:rsidR="00000000" w:rsidDel="00000000" w:rsidP="00000000" w:rsidRDefault="00000000" w:rsidRPr="00000000" w14:paraId="000000C7">
            <w:pPr>
              <w:pStyle w:val="Subtitle"/>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rPr/>
            </w:pPr>
            <w:r w:rsidDel="00000000" w:rsidR="00000000" w:rsidRPr="00000000">
              <w:rPr>
                <w:rtl w:val="0"/>
              </w:rPr>
              <w:t xml:space="preserve">Montre les images des pingouins</w:t>
            </w:r>
          </w:p>
          <w:p w:rsidR="00000000" w:rsidDel="00000000" w:rsidP="00000000" w:rsidRDefault="00000000" w:rsidRPr="00000000" w14:paraId="000000C9">
            <w:pPr>
              <w:rPr/>
            </w:pPr>
            <w:r w:rsidDel="00000000" w:rsidR="00000000" w:rsidRPr="00000000">
              <w:rPr>
                <w:rtl w:val="0"/>
              </w:rPr>
              <w:t xml:space="preserve">Avoir les élèves marchent comme un pingouin et cancaner comme les pingouins</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pStyle w:val="Subtitle"/>
              <w:rPr>
                <w:sz w:val="22"/>
                <w:szCs w:val="22"/>
              </w:rPr>
            </w:pPr>
            <w:r w:rsidDel="00000000" w:rsidR="00000000" w:rsidRPr="00000000">
              <w:rPr>
                <w:sz w:val="22"/>
                <w:szCs w:val="22"/>
                <w:rtl w:val="0"/>
              </w:rPr>
              <w:t xml:space="preserve">Corps: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rPr/>
            </w:pPr>
            <w:r w:rsidDel="00000000" w:rsidR="00000000" w:rsidRPr="00000000">
              <w:rPr>
                <w:b w:val="1"/>
                <w:rtl w:val="0"/>
              </w:rPr>
              <w:t xml:space="preserve">Instruction :</w:t>
            </w: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Donne chaque eleve une piece</w:t>
            </w:r>
            <w:r w:rsidDel="00000000" w:rsidR="00000000" w:rsidRPr="00000000">
              <w:rPr>
                <w:rtl w:val="0"/>
              </w:rPr>
              <w:t xml:space="preserve"> </w:t>
            </w:r>
            <w:r w:rsidDel="00000000" w:rsidR="00000000" w:rsidRPr="00000000">
              <w:rPr>
                <w:rtl w:val="0"/>
              </w:rPr>
              <w:t xml:space="preserve">du papier noir</w:t>
            </w:r>
          </w:p>
          <w:p w:rsidR="00000000" w:rsidDel="00000000" w:rsidP="00000000" w:rsidRDefault="00000000" w:rsidRPr="00000000" w14:paraId="000000CD">
            <w:pPr>
              <w:rPr/>
            </w:pPr>
            <w:r w:rsidDel="00000000" w:rsidR="00000000" w:rsidRPr="00000000">
              <w:rPr>
                <w:rtl w:val="0"/>
              </w:rPr>
              <w:t xml:space="preserve">Montre comment on coupe la feuille pour faire un demi-ovale</w:t>
            </w:r>
          </w:p>
          <w:p w:rsidR="00000000" w:rsidDel="00000000" w:rsidP="00000000" w:rsidRDefault="00000000" w:rsidRPr="00000000" w14:paraId="000000CE">
            <w:pPr>
              <w:rPr/>
            </w:pPr>
            <w:r w:rsidDel="00000000" w:rsidR="00000000" w:rsidRPr="00000000">
              <w:rPr>
                <w:rtl w:val="0"/>
              </w:rPr>
              <w:t xml:space="preserve">Donne l’ordre d'écrire leurs noms, vérifier que tout le monde l’a fait, tourner les pages au verso</w:t>
            </w:r>
          </w:p>
          <w:p w:rsidR="00000000" w:rsidDel="00000000" w:rsidP="00000000" w:rsidRDefault="00000000" w:rsidRPr="00000000" w14:paraId="000000CF">
            <w:pPr>
              <w:rPr/>
            </w:pPr>
            <w:r w:rsidDel="00000000" w:rsidR="00000000" w:rsidRPr="00000000">
              <w:rPr>
                <w:rtl w:val="0"/>
              </w:rPr>
              <w:t xml:space="preserve">Montre comment on découpe le ventre du papier blanc, distribue le papier blank pour les eleves de le faire</w:t>
            </w:r>
          </w:p>
          <w:p w:rsidR="00000000" w:rsidDel="00000000" w:rsidP="00000000" w:rsidRDefault="00000000" w:rsidRPr="00000000" w14:paraId="000000D0">
            <w:pPr>
              <w:rPr/>
            </w:pPr>
            <w:r w:rsidDel="00000000" w:rsidR="00000000" w:rsidRPr="00000000">
              <w:rPr>
                <w:rtl w:val="0"/>
              </w:rPr>
              <w:t xml:space="preserve">Montre comment couper les yeux, suggère qu'ils peuvent dessiner les cercles en premier, ensuite les couper</w:t>
            </w:r>
          </w:p>
          <w:p w:rsidR="00000000" w:rsidDel="00000000" w:rsidP="00000000" w:rsidRDefault="00000000" w:rsidRPr="00000000" w14:paraId="000000D1">
            <w:pPr>
              <w:rPr/>
            </w:pPr>
            <w:r w:rsidDel="00000000" w:rsidR="00000000" w:rsidRPr="00000000">
              <w:rPr>
                <w:rtl w:val="0"/>
              </w:rPr>
              <w:t xml:space="preserve">L’enseignante va visiter chaque table et demande quel type de papier à motif ils veulent, dites-leur de ne pas y toucher</w:t>
            </w:r>
          </w:p>
          <w:p w:rsidR="00000000" w:rsidDel="00000000" w:rsidP="00000000" w:rsidRDefault="00000000" w:rsidRPr="00000000" w14:paraId="000000D2">
            <w:pPr>
              <w:rPr/>
            </w:pPr>
            <w:r w:rsidDel="00000000" w:rsidR="00000000" w:rsidRPr="00000000">
              <w:rPr>
                <w:rtl w:val="0"/>
              </w:rPr>
              <w:t xml:space="preserve">Montre comment couper le foulard, invite les élèves de le faire</w:t>
            </w:r>
          </w:p>
          <w:p w:rsidR="00000000" w:rsidDel="00000000" w:rsidP="00000000" w:rsidRDefault="00000000" w:rsidRPr="00000000" w14:paraId="000000D3">
            <w:pPr>
              <w:rPr/>
            </w:pPr>
            <w:r w:rsidDel="00000000" w:rsidR="00000000" w:rsidRPr="00000000">
              <w:rPr>
                <w:rtl w:val="0"/>
              </w:rPr>
              <w:t xml:space="preserve">Montre comment on découpe le bec, distribue du papier orange, invite les élèves de le faire</w:t>
            </w:r>
          </w:p>
          <w:p w:rsidR="00000000" w:rsidDel="00000000" w:rsidP="00000000" w:rsidRDefault="00000000" w:rsidRPr="00000000" w14:paraId="000000D4">
            <w:pPr>
              <w:rPr/>
            </w:pPr>
            <w:r w:rsidDel="00000000" w:rsidR="00000000" w:rsidRPr="00000000">
              <w:rPr>
                <w:rtl w:val="0"/>
              </w:rPr>
              <w:t xml:space="preserve">Invite les élèves de dessiner les pupilles des yeux</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pStyle w:val="Subtitle"/>
              <w:rPr>
                <w:sz w:val="22"/>
                <w:szCs w:val="22"/>
              </w:rPr>
            </w:pPr>
            <w:bookmarkStart w:colFirst="0" w:colLast="0" w:name="_jz14ffoe8c22" w:id="0"/>
            <w:bookmarkEnd w:id="0"/>
            <w:r w:rsidDel="00000000" w:rsidR="00000000" w:rsidRPr="00000000">
              <w:rPr>
                <w:sz w:val="22"/>
                <w:szCs w:val="22"/>
                <w:rtl w:val="0"/>
              </w:rPr>
              <w:t xml:space="preserve">Clôture: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rPr/>
            </w:pPr>
            <w:r w:rsidDel="00000000" w:rsidR="00000000" w:rsidRPr="00000000">
              <w:rPr>
                <w:rtl w:val="0"/>
              </w:rPr>
              <w:t xml:space="preserve">Avant de finir chaque élève doit lister trois formes qu’on a utilisé</w:t>
            </w:r>
            <w:r w:rsidDel="00000000" w:rsidR="00000000" w:rsidRPr="00000000">
              <w:rPr>
                <w:rtl w:val="0"/>
              </w:rPr>
            </w:r>
          </w:p>
        </w:tc>
      </w:tr>
    </w:tbl>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pStyle w:val="Title"/>
        <w:rPr>
          <w:sz w:val="22"/>
          <w:szCs w:val="22"/>
        </w:rPr>
      </w:pPr>
      <w:r w:rsidDel="00000000" w:rsidR="00000000" w:rsidRPr="00000000">
        <w:rPr>
          <w:sz w:val="22"/>
          <w:szCs w:val="22"/>
          <w:rtl w:val="0"/>
        </w:rPr>
        <w:t xml:space="preserve">Leçon 2</w:t>
      </w:r>
    </w:p>
    <w:tbl>
      <w:tblPr>
        <w:tblStyle w:val="Table14"/>
        <w:tblW w:w="10170.0" w:type="dxa"/>
        <w:jc w:val="left"/>
        <w:tblInd w:w="-5.0" w:type="dxa"/>
        <w:tblLayout w:type="fixed"/>
        <w:tblLook w:val="0400"/>
      </w:tblPr>
      <w:tblGrid>
        <w:gridCol w:w="3544"/>
        <w:gridCol w:w="6626"/>
        <w:tblGridChange w:id="0">
          <w:tblGrid>
            <w:gridCol w:w="3544"/>
            <w:gridCol w:w="6626"/>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pStyle w:val="Subtitle"/>
              <w:rPr>
                <w:sz w:val="22"/>
                <w:szCs w:val="22"/>
              </w:rPr>
            </w:pPr>
            <w:r w:rsidDel="00000000" w:rsidR="00000000" w:rsidRPr="00000000">
              <w:rPr>
                <w:sz w:val="22"/>
                <w:szCs w:val="22"/>
                <w:rtl w:val="0"/>
              </w:rPr>
              <w:t xml:space="preserve">Nom et Temps  (Minutes attribuées):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rPr/>
            </w:pPr>
            <w:r w:rsidDel="00000000" w:rsidR="00000000" w:rsidRPr="00000000">
              <w:rPr>
                <w:rtl w:val="0"/>
              </w:rPr>
              <w:t xml:space="preserve">Maisons en Hiver</w:t>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pStyle w:val="Subtitle"/>
              <w:rPr>
                <w:sz w:val="22"/>
                <w:szCs w:val="22"/>
              </w:rPr>
            </w:pPr>
            <w:r w:rsidDel="00000000" w:rsidR="00000000" w:rsidRPr="00000000">
              <w:rPr>
                <w:sz w:val="22"/>
                <w:szCs w:val="22"/>
                <w:rtl w:val="0"/>
              </w:rPr>
              <w:t xml:space="preserve">Normes d’apprentissages: Compétences disciplinaires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rPr/>
            </w:pPr>
            <w:r w:rsidDel="00000000" w:rsidR="00000000" w:rsidRPr="00000000">
              <w:rPr>
                <w:rFonts w:ascii="Roboto" w:cs="Roboto" w:eastAsia="Roboto" w:hAnsi="Roboto"/>
                <w:b w:val="1"/>
                <w:rtl w:val="0"/>
              </w:rPr>
              <w:t xml:space="preserve">Art:</w:t>
            </w:r>
            <w:r w:rsidDel="00000000" w:rsidR="00000000" w:rsidRPr="00000000">
              <w:rPr>
                <w:rtl w:val="0"/>
              </w:rPr>
            </w:r>
          </w:p>
          <w:p w:rsidR="00000000" w:rsidDel="00000000" w:rsidP="00000000" w:rsidRDefault="00000000" w:rsidRPr="00000000" w14:paraId="000000DD">
            <w:pPr>
              <w:numPr>
                <w:ilvl w:val="0"/>
                <w:numId w:val="6"/>
              </w:numPr>
              <w:ind w:left="450" w:hanging="360"/>
              <w:rPr>
                <w:highlight w:val="white"/>
              </w:rPr>
            </w:pPr>
            <w:r w:rsidDel="00000000" w:rsidR="00000000" w:rsidRPr="00000000">
              <w:rPr>
                <w:highlight w:val="white"/>
                <w:rtl w:val="0"/>
              </w:rPr>
              <w:t xml:space="preserve">Explorer les </w:t>
            </w:r>
            <w:hyperlink r:id="rId14">
              <w:r w:rsidDel="00000000" w:rsidR="00000000" w:rsidRPr="00000000">
                <w:rPr>
                  <w:highlight w:val="white"/>
                  <w:rtl w:val="0"/>
                </w:rPr>
                <w:t xml:space="preserve">éléments</w:t>
              </w:r>
            </w:hyperlink>
            <w:r w:rsidDel="00000000" w:rsidR="00000000" w:rsidRPr="00000000">
              <w:rPr>
                <w:highlight w:val="white"/>
                <w:rtl w:val="0"/>
              </w:rPr>
              <w:t xml:space="preserve">, les procédés, les matériaux, les mouvements, les technologies, les outils et les techniques des arts</w:t>
            </w:r>
          </w:p>
          <w:p w:rsidR="00000000" w:rsidDel="00000000" w:rsidP="00000000" w:rsidRDefault="00000000" w:rsidRPr="00000000" w14:paraId="000000DE">
            <w:pPr>
              <w:numPr>
                <w:ilvl w:val="0"/>
                <w:numId w:val="6"/>
              </w:numPr>
              <w:ind w:left="450" w:hanging="360"/>
              <w:rPr>
                <w:highlight w:val="white"/>
              </w:rPr>
            </w:pPr>
            <w:r w:rsidDel="00000000" w:rsidR="00000000" w:rsidRPr="00000000">
              <w:rPr>
                <w:highlight w:val="white"/>
                <w:rtl w:val="0"/>
              </w:rPr>
              <w:t xml:space="preserve">Créer des œuvres d’art en collaboration ou individuellement en appliquant des idées inspirées par l’imagination, par l’investigation, par l’expérimentation et par </w:t>
            </w:r>
            <w:hyperlink r:id="rId15">
              <w:r w:rsidDel="00000000" w:rsidR="00000000" w:rsidRPr="00000000">
                <w:rPr>
                  <w:highlight w:val="white"/>
                  <w:rtl w:val="0"/>
                </w:rPr>
                <w:t xml:space="preserve">l’apprentissage par le jeu</w:t>
              </w:r>
            </w:hyperlink>
            <w:r w:rsidDel="00000000" w:rsidR="00000000" w:rsidRPr="00000000">
              <w:rPr>
                <w:rtl w:val="0"/>
              </w:rPr>
            </w:r>
          </w:p>
          <w:p w:rsidR="00000000" w:rsidDel="00000000" w:rsidP="00000000" w:rsidRDefault="00000000" w:rsidRPr="00000000" w14:paraId="000000DF">
            <w:pPr>
              <w:rPr>
                <w:rFonts w:ascii="Roboto" w:cs="Roboto" w:eastAsia="Roboto" w:hAnsi="Roboto"/>
                <w:b w:val="1"/>
              </w:rPr>
            </w:pPr>
            <w:r w:rsidDel="00000000" w:rsidR="00000000" w:rsidRPr="00000000">
              <w:rPr>
                <w:rFonts w:ascii="Roboto" w:cs="Roboto" w:eastAsia="Roboto" w:hAnsi="Roboto"/>
                <w:b w:val="1"/>
                <w:rtl w:val="0"/>
              </w:rPr>
              <w:t xml:space="preserve">Math: </w:t>
            </w:r>
          </w:p>
          <w:p w:rsidR="00000000" w:rsidDel="00000000" w:rsidP="00000000" w:rsidRDefault="00000000" w:rsidRPr="00000000" w14:paraId="000000E0">
            <w:pPr>
              <w:numPr>
                <w:ilvl w:val="0"/>
                <w:numId w:val="6"/>
              </w:numPr>
              <w:ind w:left="450" w:hanging="360"/>
              <w:rPr>
                <w:highlight w:val="white"/>
              </w:rPr>
            </w:pPr>
            <w:r w:rsidDel="00000000" w:rsidR="00000000" w:rsidRPr="00000000">
              <w:rPr>
                <w:highlight w:val="white"/>
                <w:rtl w:val="0"/>
              </w:rPr>
              <w:t xml:space="preserve">Modéliser les objets et les relations mathématiques dans des expériences contextualisées</w:t>
            </w:r>
          </w:p>
          <w:p w:rsidR="00000000" w:rsidDel="00000000" w:rsidP="00000000" w:rsidRDefault="00000000" w:rsidRPr="00000000" w14:paraId="000000E1">
            <w:pPr>
              <w:numPr>
                <w:ilvl w:val="0"/>
                <w:numId w:val="6"/>
              </w:numPr>
              <w:ind w:left="450" w:hanging="360"/>
              <w:rPr>
                <w:highlight w:val="white"/>
              </w:rPr>
            </w:pPr>
            <w:r w:rsidDel="00000000" w:rsidR="00000000" w:rsidRPr="00000000">
              <w:rPr>
                <w:highlight w:val="white"/>
                <w:rtl w:val="0"/>
              </w:rPr>
              <w:t xml:space="preserve">Faire des liens entre différents concepts mathématiques, et entre des concepts mathématiques et d’autres domaines et intérêts personnels</w:t>
            </w:r>
            <w:r w:rsidDel="00000000" w:rsidR="00000000" w:rsidRPr="00000000">
              <w:rPr>
                <w:rtl w:val="0"/>
              </w:rPr>
            </w:r>
          </w:p>
        </w:tc>
      </w:tr>
      <w:tr>
        <w:trPr>
          <w:cantSplit w:val="0"/>
          <w:trHeight w:val="2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pStyle w:val="Subtitle"/>
              <w:rPr>
                <w:sz w:val="22"/>
                <w:szCs w:val="22"/>
              </w:rPr>
            </w:pPr>
            <w:r w:rsidDel="00000000" w:rsidR="00000000" w:rsidRPr="00000000">
              <w:rPr>
                <w:sz w:val="22"/>
                <w:szCs w:val="22"/>
                <w:rtl w:val="0"/>
              </w:rPr>
              <w:t xml:space="preserve">Normes d’apprentissages: Contenu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Art:</w:t>
            </w:r>
          </w:p>
          <w:p w:rsidR="00000000" w:rsidDel="00000000" w:rsidP="00000000" w:rsidRDefault="00000000" w:rsidRPr="00000000" w14:paraId="000000E4">
            <w:pPr>
              <w:numPr>
                <w:ilvl w:val="0"/>
                <w:numId w:val="6"/>
              </w:numPr>
              <w:ind w:left="450" w:hanging="360"/>
              <w:rPr>
                <w:highlight w:val="white"/>
              </w:rPr>
            </w:pPr>
            <w:r w:rsidDel="00000000" w:rsidR="00000000" w:rsidRPr="00000000">
              <w:rPr>
                <w:highlight w:val="white"/>
                <w:rtl w:val="0"/>
              </w:rPr>
              <w:t xml:space="preserve">Les éléments des arts, notamment :</w:t>
            </w:r>
          </w:p>
          <w:p w:rsidR="00000000" w:rsidDel="00000000" w:rsidP="00000000" w:rsidRDefault="00000000" w:rsidRPr="00000000" w14:paraId="000000E5">
            <w:pPr>
              <w:numPr>
                <w:ilvl w:val="1"/>
                <w:numId w:val="6"/>
              </w:numPr>
              <w:ind w:left="1440" w:hanging="360"/>
              <w:rPr>
                <w:highlight w:val="white"/>
              </w:rPr>
            </w:pPr>
            <w:r w:rsidDel="00000000" w:rsidR="00000000" w:rsidRPr="00000000">
              <w:rPr>
                <w:highlight w:val="white"/>
                <w:rtl w:val="0"/>
              </w:rPr>
              <w:t xml:space="preserve">arts visuels : éléments du design – ligne, forme (arts visuels), texture, couleur; principes du design – motif, répétition</w:t>
            </w:r>
          </w:p>
          <w:p w:rsidR="00000000" w:rsidDel="00000000" w:rsidP="00000000" w:rsidRDefault="00000000" w:rsidRPr="00000000" w14:paraId="000000E6">
            <w:pPr>
              <w:numPr>
                <w:ilvl w:val="0"/>
                <w:numId w:val="6"/>
              </w:numPr>
              <w:ind w:left="450" w:hanging="360"/>
              <w:rPr>
                <w:highlight w:val="white"/>
              </w:rPr>
            </w:pPr>
            <w:r w:rsidDel="00000000" w:rsidR="00000000" w:rsidRPr="00000000">
              <w:rPr>
                <w:highlight w:val="white"/>
                <w:rtl w:val="0"/>
              </w:rPr>
              <w:t xml:space="preserve">Les procédés, matériaux, mouvements, technologies, outils et techniques employés dans les activités artistiques</w:t>
            </w:r>
          </w:p>
          <w:p w:rsidR="00000000" w:rsidDel="00000000" w:rsidP="00000000" w:rsidRDefault="00000000" w:rsidRPr="00000000" w14:paraId="000000E7">
            <w:pPr>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Math:</w:t>
            </w:r>
          </w:p>
          <w:p w:rsidR="00000000" w:rsidDel="00000000" w:rsidP="00000000" w:rsidRDefault="00000000" w:rsidRPr="00000000" w14:paraId="000000E8">
            <w:pPr>
              <w:numPr>
                <w:ilvl w:val="0"/>
                <w:numId w:val="3"/>
              </w:numPr>
              <w:ind w:left="450" w:hanging="360"/>
              <w:rPr>
                <w:highlight w:val="white"/>
              </w:rPr>
            </w:pPr>
            <w:r w:rsidDel="00000000" w:rsidR="00000000" w:rsidRPr="00000000">
              <w:rPr>
                <w:highlight w:val="white"/>
                <w:rtl w:val="0"/>
              </w:rPr>
              <w:t xml:space="preserve">les caractéristiques uniques de figures géométriques et de solides géométriques</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pStyle w:val="Subtitle"/>
              <w:rPr>
                <w:sz w:val="22"/>
                <w:szCs w:val="22"/>
              </w:rPr>
            </w:pPr>
            <w:r w:rsidDel="00000000" w:rsidR="00000000" w:rsidRPr="00000000">
              <w:rPr>
                <w:sz w:val="22"/>
                <w:szCs w:val="22"/>
                <w:rtl w:val="0"/>
              </w:rPr>
              <w:t xml:space="preserve">Objectifs d’instruction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rPr/>
            </w:pPr>
            <w:r w:rsidDel="00000000" w:rsidR="00000000" w:rsidRPr="00000000">
              <w:rPr>
                <w:rtl w:val="0"/>
              </w:rPr>
              <w:t xml:space="preserve">Après avoir vu les images et le découpage et le collage dans le projet, les élèves devraient être capables de voir comment les formes peuvent être utilisées pour représenter des choses dans la vie réelle.</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pStyle w:val="Subtitle"/>
              <w:rPr>
                <w:sz w:val="22"/>
                <w:szCs w:val="22"/>
              </w:rPr>
            </w:pPr>
            <w:r w:rsidDel="00000000" w:rsidR="00000000" w:rsidRPr="00000000">
              <w:rPr>
                <w:sz w:val="22"/>
                <w:szCs w:val="22"/>
                <w:rtl w:val="0"/>
              </w:rPr>
              <w:t xml:space="preserve">Évaluation: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rPr/>
            </w:pPr>
            <w:r w:rsidDel="00000000" w:rsidR="00000000" w:rsidRPr="00000000">
              <w:rPr>
                <w:b w:val="1"/>
                <w:rtl w:val="0"/>
              </w:rPr>
              <w:t xml:space="preserve">Quoi :</w:t>
            </w:r>
            <w:r w:rsidDel="00000000" w:rsidR="00000000" w:rsidRPr="00000000">
              <w:rPr>
                <w:rtl w:val="0"/>
              </w:rPr>
              <w:t xml:space="preserve"> L'œuvre d'art doit comporter des rectangles, des triangles, des carrés et des semi-ovales assemblés d'une manière qui ressemble à des maisons</w:t>
            </w:r>
          </w:p>
          <w:p w:rsidR="00000000" w:rsidDel="00000000" w:rsidP="00000000" w:rsidRDefault="00000000" w:rsidRPr="00000000" w14:paraId="000000ED">
            <w:pPr>
              <w:rPr/>
            </w:pPr>
            <w:r w:rsidDel="00000000" w:rsidR="00000000" w:rsidRPr="00000000">
              <w:rPr>
                <w:b w:val="1"/>
                <w:rtl w:val="0"/>
              </w:rPr>
              <w:t xml:space="preserve">Comment :</w:t>
            </w:r>
            <w:r w:rsidDel="00000000" w:rsidR="00000000" w:rsidRPr="00000000">
              <w:rPr>
                <w:rtl w:val="0"/>
              </w:rPr>
              <w:t xml:space="preserve"> l'oeuvre d’art</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pStyle w:val="Subtitle"/>
              <w:rPr>
                <w:sz w:val="22"/>
                <w:szCs w:val="22"/>
              </w:rPr>
            </w:pPr>
            <w:r w:rsidDel="00000000" w:rsidR="00000000" w:rsidRPr="00000000">
              <w:rPr>
                <w:sz w:val="22"/>
                <w:szCs w:val="22"/>
                <w:rtl w:val="0"/>
              </w:rPr>
              <w:t xml:space="preserve">Stratégies d’enseignement: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rPr/>
            </w:pPr>
            <w:r w:rsidDel="00000000" w:rsidR="00000000" w:rsidRPr="00000000">
              <w:rPr>
                <w:rtl w:val="0"/>
              </w:rPr>
              <w:t xml:space="preserve">L'enseignante va le faire avec les élèves pour démontrer comment le faire.</w:t>
            </w:r>
          </w:p>
          <w:p w:rsidR="00000000" w:rsidDel="00000000" w:rsidP="00000000" w:rsidRDefault="00000000" w:rsidRPr="00000000" w14:paraId="000000F0">
            <w:pPr>
              <w:rPr/>
            </w:pPr>
            <w:r w:rsidDel="00000000" w:rsidR="00000000" w:rsidRPr="00000000">
              <w:rPr>
                <w:rtl w:val="0"/>
              </w:rPr>
              <w:t xml:space="preserve">Les élèves recevront le papier une étape à la fois</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pStyle w:val="Subtitle"/>
              <w:rPr>
                <w:sz w:val="22"/>
                <w:szCs w:val="22"/>
              </w:rPr>
            </w:pPr>
            <w:r w:rsidDel="00000000" w:rsidR="00000000" w:rsidRPr="00000000">
              <w:rPr>
                <w:sz w:val="22"/>
                <w:szCs w:val="22"/>
                <w:rtl w:val="0"/>
              </w:rPr>
              <w:t xml:space="preserve">Matériel: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rPr/>
            </w:pPr>
            <w:r w:rsidDel="00000000" w:rsidR="00000000" w:rsidRPr="00000000">
              <w:rPr>
                <w:rtl w:val="0"/>
              </w:rPr>
              <w:t xml:space="preserve">du papier noir (32)</w:t>
            </w:r>
          </w:p>
          <w:p w:rsidR="00000000" w:rsidDel="00000000" w:rsidP="00000000" w:rsidRDefault="00000000" w:rsidRPr="00000000" w14:paraId="000000F3">
            <w:pPr>
              <w:rPr/>
            </w:pPr>
            <w:r w:rsidDel="00000000" w:rsidR="00000000" w:rsidRPr="00000000">
              <w:rPr>
                <w:rtl w:val="0"/>
              </w:rPr>
              <w:t xml:space="preserve">des journaux</w:t>
            </w:r>
          </w:p>
          <w:p w:rsidR="00000000" w:rsidDel="00000000" w:rsidP="00000000" w:rsidRDefault="00000000" w:rsidRPr="00000000" w14:paraId="000000F4">
            <w:pPr>
              <w:rPr/>
            </w:pPr>
            <w:r w:rsidDel="00000000" w:rsidR="00000000" w:rsidRPr="00000000">
              <w:rPr>
                <w:rtl w:val="0"/>
              </w:rPr>
              <w:t xml:space="preserve">du papier blanc (11) (coupé en deux)</w:t>
            </w:r>
          </w:p>
          <w:p w:rsidR="00000000" w:rsidDel="00000000" w:rsidP="00000000" w:rsidRDefault="00000000" w:rsidRPr="00000000" w14:paraId="000000F5">
            <w:pPr>
              <w:rPr/>
            </w:pPr>
            <w:r w:rsidDel="00000000" w:rsidR="00000000" w:rsidRPr="00000000">
              <w:rPr>
                <w:rtl w:val="0"/>
              </w:rPr>
              <w:t xml:space="preserve">ciseaux (21)</w:t>
            </w:r>
          </w:p>
          <w:p w:rsidR="00000000" w:rsidDel="00000000" w:rsidP="00000000" w:rsidRDefault="00000000" w:rsidRPr="00000000" w14:paraId="000000F6">
            <w:pPr>
              <w:rPr/>
            </w:pPr>
            <w:r w:rsidDel="00000000" w:rsidR="00000000" w:rsidRPr="00000000">
              <w:rPr>
                <w:rtl w:val="0"/>
              </w:rPr>
              <w:t xml:space="preserve">la colle</w:t>
            </w:r>
          </w:p>
          <w:p w:rsidR="00000000" w:rsidDel="00000000" w:rsidP="00000000" w:rsidRDefault="00000000" w:rsidRPr="00000000" w14:paraId="000000F7">
            <w:pPr>
              <w:rPr/>
            </w:pPr>
            <w:r w:rsidDel="00000000" w:rsidR="00000000" w:rsidRPr="00000000">
              <w:rPr>
                <w:rtl w:val="0"/>
              </w:rPr>
              <w:t xml:space="preserve">les pastels blancs</w:t>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pStyle w:val="Title"/>
              <w:rPr>
                <w:sz w:val="22"/>
                <w:szCs w:val="22"/>
              </w:rPr>
            </w:pPr>
            <w:r w:rsidDel="00000000" w:rsidR="00000000" w:rsidRPr="00000000">
              <w:rPr>
                <w:sz w:val="22"/>
                <w:szCs w:val="22"/>
                <w:rtl w:val="0"/>
              </w:rPr>
              <w:t xml:space="preserve">Activités de la leçon:</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pStyle w:val="Subtitle"/>
              <w:rPr>
                <w:sz w:val="22"/>
                <w:szCs w:val="22"/>
              </w:rPr>
            </w:pPr>
            <w:r w:rsidDel="00000000" w:rsidR="00000000" w:rsidRPr="00000000">
              <w:rPr>
                <w:sz w:val="22"/>
                <w:szCs w:val="22"/>
                <w:rtl w:val="0"/>
              </w:rPr>
              <w:t xml:space="preserve">Introduction - Amorce:</w:t>
            </w:r>
          </w:p>
          <w:p w:rsidR="00000000" w:rsidDel="00000000" w:rsidP="00000000" w:rsidRDefault="00000000" w:rsidRPr="00000000" w14:paraId="000000FB">
            <w:pPr>
              <w:pStyle w:val="Subtitle"/>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rPr/>
            </w:pPr>
            <w:r w:rsidDel="00000000" w:rsidR="00000000" w:rsidRPr="00000000">
              <w:rPr>
                <w:rtl w:val="0"/>
              </w:rPr>
              <w:t xml:space="preserve">Montre un image d’une rue avec plusieurs immeubles</w:t>
            </w:r>
          </w:p>
          <w:p w:rsidR="00000000" w:rsidDel="00000000" w:rsidP="00000000" w:rsidRDefault="00000000" w:rsidRPr="00000000" w14:paraId="000000FD">
            <w:pPr>
              <w:rPr>
                <w:b w:val="1"/>
              </w:rPr>
            </w:pPr>
            <w:r w:rsidDel="00000000" w:rsidR="00000000" w:rsidRPr="00000000">
              <w:rPr>
                <w:rtl w:val="0"/>
              </w:rPr>
              <w:t xml:space="preserve">Explique qu nous allons faire ça</w:t>
            </w:r>
            <w:r w:rsidDel="00000000" w:rsidR="00000000" w:rsidRPr="00000000">
              <w:rPr>
                <w:rtl w:val="0"/>
              </w:rPr>
            </w:r>
          </w:p>
          <w:p w:rsidR="00000000" w:rsidDel="00000000" w:rsidP="00000000" w:rsidRDefault="00000000" w:rsidRPr="00000000" w14:paraId="000000FE">
            <w:pPr>
              <w:rPr>
                <w:b w:val="1"/>
              </w:rPr>
            </w:pPr>
            <w:r w:rsidDel="00000000" w:rsidR="00000000" w:rsidRPr="00000000">
              <w:rPr>
                <w:rtl w:val="0"/>
              </w:rPr>
              <w:t xml:space="preserve">Demande: “Comment pouvons-nous le faire?” "Quelles sont les formes que vous voyez?" "Pouvons- nous couper et coller ces formes?</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pStyle w:val="Subtitle"/>
              <w:rPr>
                <w:sz w:val="22"/>
                <w:szCs w:val="22"/>
              </w:rPr>
            </w:pPr>
            <w:r w:rsidDel="00000000" w:rsidR="00000000" w:rsidRPr="00000000">
              <w:rPr>
                <w:sz w:val="22"/>
                <w:szCs w:val="22"/>
                <w:rtl w:val="0"/>
              </w:rPr>
              <w:t xml:space="preserve">Corps: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rPr/>
            </w:pPr>
            <w:r w:rsidDel="00000000" w:rsidR="00000000" w:rsidRPr="00000000">
              <w:rPr>
                <w:b w:val="1"/>
                <w:rtl w:val="0"/>
              </w:rPr>
              <w:t xml:space="preserve">Instruction :</w:t>
            </w: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Donne chaque eleve une piece du papier noir</w:t>
            </w:r>
          </w:p>
          <w:p w:rsidR="00000000" w:rsidDel="00000000" w:rsidP="00000000" w:rsidRDefault="00000000" w:rsidRPr="00000000" w14:paraId="00000102">
            <w:pPr>
              <w:rPr/>
            </w:pPr>
            <w:r w:rsidDel="00000000" w:rsidR="00000000" w:rsidRPr="00000000">
              <w:rPr>
                <w:rtl w:val="0"/>
              </w:rPr>
              <w:t xml:space="preserve">Donne l’ordre d'écrire leurs noms, vérifier que tout le monde l’a fait, tourner la page au verso</w:t>
            </w:r>
          </w:p>
          <w:p w:rsidR="00000000" w:rsidDel="00000000" w:rsidP="00000000" w:rsidRDefault="00000000" w:rsidRPr="00000000" w14:paraId="00000103">
            <w:pPr>
              <w:rPr/>
            </w:pPr>
            <w:r w:rsidDel="00000000" w:rsidR="00000000" w:rsidRPr="00000000">
              <w:rPr>
                <w:rtl w:val="0"/>
              </w:rPr>
              <w:t xml:space="preserve">Montre comment on découpe les “immeubles” de la journal, distribue les journals</w:t>
            </w:r>
          </w:p>
          <w:p w:rsidR="00000000" w:rsidDel="00000000" w:rsidP="00000000" w:rsidRDefault="00000000" w:rsidRPr="00000000" w14:paraId="00000104">
            <w:pPr>
              <w:rPr/>
            </w:pPr>
            <w:r w:rsidDel="00000000" w:rsidR="00000000" w:rsidRPr="00000000">
              <w:rPr>
                <w:rtl w:val="0"/>
              </w:rPr>
              <w:t xml:space="preserve">Montre comment on découpe les toits, distribue le papier blancs</w:t>
            </w:r>
          </w:p>
          <w:p w:rsidR="00000000" w:rsidDel="00000000" w:rsidP="00000000" w:rsidRDefault="00000000" w:rsidRPr="00000000" w14:paraId="00000105">
            <w:pPr>
              <w:rPr/>
            </w:pPr>
            <w:r w:rsidDel="00000000" w:rsidR="00000000" w:rsidRPr="00000000">
              <w:rPr>
                <w:rtl w:val="0"/>
              </w:rPr>
              <w:t xml:space="preserve">montre comment on découpe les portes et fenêtres, distribue le papier noir</w:t>
            </w:r>
          </w:p>
          <w:p w:rsidR="00000000" w:rsidDel="00000000" w:rsidP="00000000" w:rsidRDefault="00000000" w:rsidRPr="00000000" w14:paraId="00000106">
            <w:pPr>
              <w:rPr/>
            </w:pPr>
            <w:r w:rsidDel="00000000" w:rsidR="00000000" w:rsidRPr="00000000">
              <w:rPr>
                <w:rtl w:val="0"/>
              </w:rPr>
              <w:t xml:space="preserve">Invite les élèves de trouver leurs pastels et de dessiner les flocons de neige</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pStyle w:val="Subtitle"/>
              <w:rPr>
                <w:sz w:val="22"/>
                <w:szCs w:val="22"/>
              </w:rPr>
            </w:pPr>
            <w:bookmarkStart w:colFirst="0" w:colLast="0" w:name="_gwz0rmdcx0r9" w:id="1"/>
            <w:bookmarkEnd w:id="1"/>
            <w:r w:rsidDel="00000000" w:rsidR="00000000" w:rsidRPr="00000000">
              <w:rPr>
                <w:sz w:val="22"/>
                <w:szCs w:val="22"/>
                <w:rtl w:val="0"/>
              </w:rPr>
              <w:t xml:space="preserve">Clôture: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rPr/>
            </w:pPr>
            <w:r w:rsidDel="00000000" w:rsidR="00000000" w:rsidRPr="00000000">
              <w:rPr>
                <w:rtl w:val="0"/>
              </w:rPr>
              <w:t xml:space="preserve">Avant de finir chaque élève doit lister trois formes qu’on a utilisé</w:t>
            </w:r>
          </w:p>
        </w:tc>
      </w:tr>
    </w:tbl>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pStyle w:val="Title"/>
        <w:rPr>
          <w:sz w:val="22"/>
          <w:szCs w:val="22"/>
        </w:rPr>
      </w:pPr>
      <w:r w:rsidDel="00000000" w:rsidR="00000000" w:rsidRPr="00000000">
        <w:rPr>
          <w:sz w:val="22"/>
          <w:szCs w:val="22"/>
          <w:rtl w:val="0"/>
        </w:rPr>
        <w:t xml:space="preserve">Leçon 3</w:t>
      </w:r>
    </w:p>
    <w:tbl>
      <w:tblPr>
        <w:tblStyle w:val="Table15"/>
        <w:tblW w:w="10170.0" w:type="dxa"/>
        <w:jc w:val="left"/>
        <w:tblInd w:w="-5.0" w:type="dxa"/>
        <w:tblLayout w:type="fixed"/>
        <w:tblLook w:val="0400"/>
      </w:tblPr>
      <w:tblGrid>
        <w:gridCol w:w="3544"/>
        <w:gridCol w:w="6626"/>
        <w:tblGridChange w:id="0">
          <w:tblGrid>
            <w:gridCol w:w="3544"/>
            <w:gridCol w:w="6626"/>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pStyle w:val="Subtitle"/>
              <w:rPr>
                <w:sz w:val="22"/>
                <w:szCs w:val="22"/>
              </w:rPr>
            </w:pPr>
            <w:r w:rsidDel="00000000" w:rsidR="00000000" w:rsidRPr="00000000">
              <w:rPr>
                <w:sz w:val="22"/>
                <w:szCs w:val="22"/>
                <w:rtl w:val="0"/>
              </w:rPr>
              <w:t xml:space="preserve">Nom et Temps  (Minutes attribuées):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rPr/>
            </w:pPr>
            <w:r w:rsidDel="00000000" w:rsidR="00000000" w:rsidRPr="00000000">
              <w:rPr>
                <w:rtl w:val="0"/>
              </w:rPr>
              <w:t xml:space="preserve">Hiboux Triangulaires</w:t>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pStyle w:val="Subtitle"/>
              <w:rPr>
                <w:sz w:val="22"/>
                <w:szCs w:val="22"/>
              </w:rPr>
            </w:pPr>
            <w:r w:rsidDel="00000000" w:rsidR="00000000" w:rsidRPr="00000000">
              <w:rPr>
                <w:sz w:val="22"/>
                <w:szCs w:val="22"/>
                <w:rtl w:val="0"/>
              </w:rPr>
              <w:t xml:space="preserve">Normes d’apprentissages: Compétences disciplinaires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rPr/>
            </w:pPr>
            <w:r w:rsidDel="00000000" w:rsidR="00000000" w:rsidRPr="00000000">
              <w:rPr>
                <w:rFonts w:ascii="Roboto" w:cs="Roboto" w:eastAsia="Roboto" w:hAnsi="Roboto"/>
                <w:b w:val="1"/>
                <w:rtl w:val="0"/>
              </w:rPr>
              <w:t xml:space="preserve">Art:</w:t>
            </w:r>
            <w:r w:rsidDel="00000000" w:rsidR="00000000" w:rsidRPr="00000000">
              <w:rPr>
                <w:rtl w:val="0"/>
              </w:rPr>
            </w:r>
          </w:p>
          <w:p w:rsidR="00000000" w:rsidDel="00000000" w:rsidP="00000000" w:rsidRDefault="00000000" w:rsidRPr="00000000" w14:paraId="0000010F">
            <w:pPr>
              <w:numPr>
                <w:ilvl w:val="0"/>
                <w:numId w:val="6"/>
              </w:numPr>
              <w:ind w:left="720" w:hanging="360"/>
              <w:rPr>
                <w:highlight w:val="white"/>
              </w:rPr>
            </w:pPr>
            <w:r w:rsidDel="00000000" w:rsidR="00000000" w:rsidRPr="00000000">
              <w:rPr>
                <w:highlight w:val="white"/>
                <w:rtl w:val="0"/>
              </w:rPr>
              <w:t xml:space="preserve">Explorer les </w:t>
            </w:r>
            <w:hyperlink r:id="rId16">
              <w:r w:rsidDel="00000000" w:rsidR="00000000" w:rsidRPr="00000000">
                <w:rPr>
                  <w:highlight w:val="white"/>
                  <w:rtl w:val="0"/>
                </w:rPr>
                <w:t xml:space="preserve">éléments</w:t>
              </w:r>
            </w:hyperlink>
            <w:r w:rsidDel="00000000" w:rsidR="00000000" w:rsidRPr="00000000">
              <w:rPr>
                <w:highlight w:val="white"/>
                <w:rtl w:val="0"/>
              </w:rPr>
              <w:t xml:space="preserve">, les procédés, les matériaux, les mouvements, les technologies, les outils et les techniques des arts</w:t>
            </w:r>
          </w:p>
          <w:p w:rsidR="00000000" w:rsidDel="00000000" w:rsidP="00000000" w:rsidRDefault="00000000" w:rsidRPr="00000000" w14:paraId="00000110">
            <w:pPr>
              <w:numPr>
                <w:ilvl w:val="0"/>
                <w:numId w:val="6"/>
              </w:numPr>
              <w:ind w:left="720" w:hanging="360"/>
              <w:rPr>
                <w:highlight w:val="white"/>
              </w:rPr>
            </w:pPr>
            <w:r w:rsidDel="00000000" w:rsidR="00000000" w:rsidRPr="00000000">
              <w:rPr>
                <w:highlight w:val="white"/>
                <w:rtl w:val="0"/>
              </w:rPr>
              <w:t xml:space="preserve">Créer des œuvres d’art en collaboration ou individuellement en appliquant des idées inspirées par l’imagination, par l’investigation, par l’expérimentation et par </w:t>
            </w:r>
            <w:hyperlink r:id="rId17">
              <w:r w:rsidDel="00000000" w:rsidR="00000000" w:rsidRPr="00000000">
                <w:rPr>
                  <w:highlight w:val="white"/>
                  <w:rtl w:val="0"/>
                </w:rPr>
                <w:t xml:space="preserve">l’apprentissage par le jeu</w:t>
              </w:r>
            </w:hyperlink>
            <w:r w:rsidDel="00000000" w:rsidR="00000000" w:rsidRPr="00000000">
              <w:rPr>
                <w:rtl w:val="0"/>
              </w:rPr>
            </w:r>
          </w:p>
          <w:p w:rsidR="00000000" w:rsidDel="00000000" w:rsidP="00000000" w:rsidRDefault="00000000" w:rsidRPr="00000000" w14:paraId="00000111">
            <w:pPr>
              <w:rPr>
                <w:rFonts w:ascii="Roboto" w:cs="Roboto" w:eastAsia="Roboto" w:hAnsi="Roboto"/>
                <w:b w:val="1"/>
              </w:rPr>
            </w:pPr>
            <w:r w:rsidDel="00000000" w:rsidR="00000000" w:rsidRPr="00000000">
              <w:rPr>
                <w:rFonts w:ascii="Roboto" w:cs="Roboto" w:eastAsia="Roboto" w:hAnsi="Roboto"/>
                <w:b w:val="1"/>
                <w:rtl w:val="0"/>
              </w:rPr>
              <w:t xml:space="preserve">Math: </w:t>
            </w:r>
          </w:p>
          <w:p w:rsidR="00000000" w:rsidDel="00000000" w:rsidP="00000000" w:rsidRDefault="00000000" w:rsidRPr="00000000" w14:paraId="00000112">
            <w:pPr>
              <w:numPr>
                <w:ilvl w:val="0"/>
                <w:numId w:val="6"/>
              </w:numPr>
              <w:ind w:left="720" w:hanging="360"/>
              <w:rPr>
                <w:highlight w:val="white"/>
              </w:rPr>
            </w:pPr>
            <w:r w:rsidDel="00000000" w:rsidR="00000000" w:rsidRPr="00000000">
              <w:rPr>
                <w:highlight w:val="white"/>
                <w:rtl w:val="0"/>
              </w:rPr>
              <w:t xml:space="preserve">Modéliser les objets et les relations mathématiques dans des expériences contextualisées</w:t>
            </w:r>
          </w:p>
          <w:p w:rsidR="00000000" w:rsidDel="00000000" w:rsidP="00000000" w:rsidRDefault="00000000" w:rsidRPr="00000000" w14:paraId="00000113">
            <w:pPr>
              <w:numPr>
                <w:ilvl w:val="0"/>
                <w:numId w:val="6"/>
              </w:numPr>
              <w:ind w:left="720" w:hanging="360"/>
              <w:rPr>
                <w:highlight w:val="white"/>
              </w:rPr>
            </w:pPr>
            <w:r w:rsidDel="00000000" w:rsidR="00000000" w:rsidRPr="00000000">
              <w:rPr>
                <w:highlight w:val="white"/>
                <w:rtl w:val="0"/>
              </w:rPr>
              <w:t xml:space="preserve">Faire des liens entre différents concepts mathématiques, et entre des concepts mathématiques et d’autres domaines et intérêts personnels</w:t>
            </w:r>
            <w:r w:rsidDel="00000000" w:rsidR="00000000" w:rsidRPr="00000000">
              <w:rPr>
                <w:rtl w:val="0"/>
              </w:rPr>
            </w:r>
          </w:p>
        </w:tc>
      </w:tr>
      <w:tr>
        <w:trPr>
          <w:cantSplit w:val="0"/>
          <w:trHeight w:val="2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pStyle w:val="Subtitle"/>
              <w:rPr>
                <w:sz w:val="22"/>
                <w:szCs w:val="22"/>
              </w:rPr>
            </w:pPr>
            <w:r w:rsidDel="00000000" w:rsidR="00000000" w:rsidRPr="00000000">
              <w:rPr>
                <w:sz w:val="22"/>
                <w:szCs w:val="22"/>
                <w:rtl w:val="0"/>
              </w:rPr>
              <w:t xml:space="preserve">Normes d’apprentissages: Contenu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Art:</w:t>
            </w:r>
          </w:p>
          <w:p w:rsidR="00000000" w:rsidDel="00000000" w:rsidP="00000000" w:rsidRDefault="00000000" w:rsidRPr="00000000" w14:paraId="00000116">
            <w:pPr>
              <w:numPr>
                <w:ilvl w:val="0"/>
                <w:numId w:val="6"/>
              </w:numPr>
              <w:ind w:left="450" w:hanging="360"/>
              <w:rPr>
                <w:highlight w:val="white"/>
              </w:rPr>
            </w:pPr>
            <w:r w:rsidDel="00000000" w:rsidR="00000000" w:rsidRPr="00000000">
              <w:rPr>
                <w:highlight w:val="white"/>
                <w:rtl w:val="0"/>
              </w:rPr>
              <w:t xml:space="preserve">Les éléments des arts, notamment :</w:t>
            </w:r>
          </w:p>
          <w:p w:rsidR="00000000" w:rsidDel="00000000" w:rsidP="00000000" w:rsidRDefault="00000000" w:rsidRPr="00000000" w14:paraId="00000117">
            <w:pPr>
              <w:numPr>
                <w:ilvl w:val="1"/>
                <w:numId w:val="6"/>
              </w:numPr>
              <w:ind w:left="1440" w:hanging="360"/>
              <w:rPr>
                <w:highlight w:val="white"/>
              </w:rPr>
            </w:pPr>
            <w:r w:rsidDel="00000000" w:rsidR="00000000" w:rsidRPr="00000000">
              <w:rPr>
                <w:highlight w:val="white"/>
                <w:rtl w:val="0"/>
              </w:rPr>
              <w:t xml:space="preserve">arts visuels : éléments du design – ligne, forme (arts visuels), texture, couleur; principes du design – motif, répétition</w:t>
            </w:r>
          </w:p>
          <w:p w:rsidR="00000000" w:rsidDel="00000000" w:rsidP="00000000" w:rsidRDefault="00000000" w:rsidRPr="00000000" w14:paraId="00000118">
            <w:pPr>
              <w:numPr>
                <w:ilvl w:val="0"/>
                <w:numId w:val="6"/>
              </w:numPr>
              <w:ind w:left="450" w:hanging="360"/>
              <w:rPr>
                <w:highlight w:val="white"/>
              </w:rPr>
            </w:pPr>
            <w:r w:rsidDel="00000000" w:rsidR="00000000" w:rsidRPr="00000000">
              <w:rPr>
                <w:highlight w:val="white"/>
                <w:rtl w:val="0"/>
              </w:rPr>
              <w:t xml:space="preserve">Les procédés, matériaux, mouvements, technologies, outils et techniques employés dans les activités artistiques</w:t>
            </w:r>
          </w:p>
          <w:p w:rsidR="00000000" w:rsidDel="00000000" w:rsidP="00000000" w:rsidRDefault="00000000" w:rsidRPr="00000000" w14:paraId="00000119">
            <w:pPr>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Math:</w:t>
            </w:r>
          </w:p>
          <w:p w:rsidR="00000000" w:rsidDel="00000000" w:rsidP="00000000" w:rsidRDefault="00000000" w:rsidRPr="00000000" w14:paraId="0000011A">
            <w:pPr>
              <w:numPr>
                <w:ilvl w:val="0"/>
                <w:numId w:val="3"/>
              </w:numPr>
              <w:ind w:left="450" w:hanging="360"/>
              <w:rPr>
                <w:highlight w:val="white"/>
              </w:rPr>
            </w:pPr>
            <w:r w:rsidDel="00000000" w:rsidR="00000000" w:rsidRPr="00000000">
              <w:rPr>
                <w:highlight w:val="white"/>
                <w:rtl w:val="0"/>
              </w:rPr>
              <w:t xml:space="preserve">les caractéristiques uniques de figures géométriques et de solides géométriques</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pStyle w:val="Subtitle"/>
              <w:rPr>
                <w:sz w:val="22"/>
                <w:szCs w:val="22"/>
              </w:rPr>
            </w:pPr>
            <w:r w:rsidDel="00000000" w:rsidR="00000000" w:rsidRPr="00000000">
              <w:rPr>
                <w:sz w:val="22"/>
                <w:szCs w:val="22"/>
                <w:rtl w:val="0"/>
              </w:rPr>
              <w:t xml:space="preserve">Objectifs d’instruction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rPr/>
            </w:pPr>
            <w:r w:rsidDel="00000000" w:rsidR="00000000" w:rsidRPr="00000000">
              <w:rPr>
                <w:rtl w:val="0"/>
              </w:rPr>
              <w:t xml:space="preserve">Après le découpage et le collage dans le projet, les élèves devraient être capables de voir comment les formes peuvent être utilisées pour représenter des choses dans la vie réelle</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pStyle w:val="Subtitle"/>
              <w:rPr>
                <w:sz w:val="22"/>
                <w:szCs w:val="22"/>
              </w:rPr>
            </w:pPr>
            <w:r w:rsidDel="00000000" w:rsidR="00000000" w:rsidRPr="00000000">
              <w:rPr>
                <w:sz w:val="22"/>
                <w:szCs w:val="22"/>
                <w:rtl w:val="0"/>
              </w:rPr>
              <w:t xml:space="preserve">Évaluation: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rPr/>
            </w:pPr>
            <w:r w:rsidDel="00000000" w:rsidR="00000000" w:rsidRPr="00000000">
              <w:rPr>
                <w:b w:val="1"/>
                <w:rtl w:val="0"/>
              </w:rPr>
              <w:t xml:space="preserve">Quoi :</w:t>
            </w:r>
            <w:r w:rsidDel="00000000" w:rsidR="00000000" w:rsidRPr="00000000">
              <w:rPr>
                <w:rtl w:val="0"/>
              </w:rPr>
              <w:t xml:space="preserve"> L'œuvre d'art doit comporter des triangles et les cercles d'une manière qui ressemble à un hibou</w:t>
            </w:r>
          </w:p>
          <w:p w:rsidR="00000000" w:rsidDel="00000000" w:rsidP="00000000" w:rsidRDefault="00000000" w:rsidRPr="00000000" w14:paraId="0000011F">
            <w:pPr>
              <w:rPr>
                <w:b w:val="1"/>
              </w:rPr>
            </w:pPr>
            <w:r w:rsidDel="00000000" w:rsidR="00000000" w:rsidRPr="00000000">
              <w:rPr>
                <w:b w:val="1"/>
                <w:rtl w:val="0"/>
              </w:rPr>
              <w:t xml:space="preserve">Comment :</w:t>
            </w:r>
            <w:r w:rsidDel="00000000" w:rsidR="00000000" w:rsidRPr="00000000">
              <w:rPr>
                <w:rtl w:val="0"/>
              </w:rPr>
              <w:t xml:space="preserve"> l'oeuvre d’art</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pStyle w:val="Subtitle"/>
              <w:rPr>
                <w:sz w:val="22"/>
                <w:szCs w:val="22"/>
              </w:rPr>
            </w:pPr>
            <w:r w:rsidDel="00000000" w:rsidR="00000000" w:rsidRPr="00000000">
              <w:rPr>
                <w:sz w:val="22"/>
                <w:szCs w:val="22"/>
                <w:rtl w:val="0"/>
              </w:rPr>
              <w:t xml:space="preserve">Stratégies d’enseignement: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rPr/>
            </w:pPr>
            <w:r w:rsidDel="00000000" w:rsidR="00000000" w:rsidRPr="00000000">
              <w:rPr>
                <w:rtl w:val="0"/>
              </w:rPr>
              <w:t xml:space="preserve">Montre étape par étape comment faire l’art</w:t>
            </w:r>
          </w:p>
          <w:p w:rsidR="00000000" w:rsidDel="00000000" w:rsidP="00000000" w:rsidRDefault="00000000" w:rsidRPr="00000000" w14:paraId="00000122">
            <w:pPr>
              <w:rPr/>
            </w:pPr>
            <w:r w:rsidDel="00000000" w:rsidR="00000000" w:rsidRPr="00000000">
              <w:rPr>
                <w:rtl w:val="0"/>
              </w:rPr>
              <w:t xml:space="preserve">Les élèves recevront le papier une étape à la fois</w:t>
            </w:r>
          </w:p>
          <w:p w:rsidR="00000000" w:rsidDel="00000000" w:rsidP="00000000" w:rsidRDefault="00000000" w:rsidRPr="00000000" w14:paraId="00000123">
            <w:pPr>
              <w:rPr/>
            </w:pPr>
            <w:r w:rsidDel="00000000" w:rsidR="00000000" w:rsidRPr="00000000">
              <w:rPr>
                <w:rtl w:val="0"/>
              </w:rPr>
              <w:t xml:space="preserve">l’enseignante va circuler</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pStyle w:val="Subtitle"/>
              <w:rPr>
                <w:sz w:val="22"/>
                <w:szCs w:val="22"/>
              </w:rPr>
            </w:pPr>
            <w:r w:rsidDel="00000000" w:rsidR="00000000" w:rsidRPr="00000000">
              <w:rPr>
                <w:sz w:val="22"/>
                <w:szCs w:val="22"/>
                <w:rtl w:val="0"/>
              </w:rPr>
              <w:t xml:space="preserve">Matériel: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rPr/>
            </w:pPr>
            <w:r w:rsidDel="00000000" w:rsidR="00000000" w:rsidRPr="00000000">
              <w:rPr>
                <w:rtl w:val="0"/>
              </w:rPr>
              <w:t xml:space="preserve">des bandes du papier coloré (5 couleurs, assez pour un bande de chaque couleur pour chaque élève)</w:t>
            </w:r>
          </w:p>
          <w:p w:rsidR="00000000" w:rsidDel="00000000" w:rsidP="00000000" w:rsidRDefault="00000000" w:rsidRPr="00000000" w14:paraId="00000126">
            <w:pPr>
              <w:rPr/>
            </w:pPr>
            <w:r w:rsidDel="00000000" w:rsidR="00000000" w:rsidRPr="00000000">
              <w:rPr>
                <w:rtl w:val="0"/>
              </w:rPr>
              <w:t xml:space="preserve">du papiers noirs/bruns (21)</w:t>
            </w:r>
          </w:p>
          <w:p w:rsidR="00000000" w:rsidDel="00000000" w:rsidP="00000000" w:rsidRDefault="00000000" w:rsidRPr="00000000" w14:paraId="00000127">
            <w:pPr>
              <w:rPr/>
            </w:pPr>
            <w:r w:rsidDel="00000000" w:rsidR="00000000" w:rsidRPr="00000000">
              <w:rPr>
                <w:rtl w:val="0"/>
              </w:rPr>
              <w:t xml:space="preserve">du papier coloré (5 couleurs, assez pour 4 cercles pour chaque enfant)</w:t>
            </w:r>
          </w:p>
          <w:p w:rsidR="00000000" w:rsidDel="00000000" w:rsidP="00000000" w:rsidRDefault="00000000" w:rsidRPr="00000000" w14:paraId="00000128">
            <w:pPr>
              <w:rPr/>
            </w:pPr>
            <w:r w:rsidDel="00000000" w:rsidR="00000000" w:rsidRPr="00000000">
              <w:rPr>
                <w:rtl w:val="0"/>
              </w:rPr>
              <w:t xml:space="preserve">yeux mobiles en plastique (21 paires/42)</w:t>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pStyle w:val="Title"/>
              <w:rPr>
                <w:sz w:val="22"/>
                <w:szCs w:val="22"/>
              </w:rPr>
            </w:pPr>
            <w:r w:rsidDel="00000000" w:rsidR="00000000" w:rsidRPr="00000000">
              <w:rPr>
                <w:sz w:val="22"/>
                <w:szCs w:val="22"/>
                <w:rtl w:val="0"/>
              </w:rPr>
              <w:t xml:space="preserve">Activités de la leçon:</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pStyle w:val="Subtitle"/>
              <w:rPr>
                <w:sz w:val="22"/>
                <w:szCs w:val="22"/>
              </w:rPr>
            </w:pPr>
            <w:r w:rsidDel="00000000" w:rsidR="00000000" w:rsidRPr="00000000">
              <w:rPr>
                <w:sz w:val="22"/>
                <w:szCs w:val="22"/>
                <w:rtl w:val="0"/>
              </w:rPr>
              <w:t xml:space="preserve">Introduction - Amorce:</w:t>
            </w:r>
          </w:p>
          <w:p w:rsidR="00000000" w:rsidDel="00000000" w:rsidP="00000000" w:rsidRDefault="00000000" w:rsidRPr="00000000" w14:paraId="0000012C">
            <w:pPr>
              <w:pStyle w:val="Subtitle"/>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 élèves vont deviner ce qu’on va faire avec des indices</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Explique que je vais donne des indices, quand tu sais ce qu’on va faire montre l’enseignante un pouce en haut et ne dis rien</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 indices:</w:t>
            </w:r>
          </w:p>
          <w:p w:rsidR="00000000" w:rsidDel="00000000" w:rsidP="00000000" w:rsidRDefault="00000000" w:rsidRPr="00000000" w14:paraId="0000013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Je peux voler</w:t>
            </w:r>
          </w:p>
          <w:p w:rsidR="00000000" w:rsidDel="00000000" w:rsidP="00000000" w:rsidRDefault="00000000" w:rsidRPr="00000000" w14:paraId="0000013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J’ai des yeux grands</w:t>
            </w:r>
          </w:p>
          <w:p w:rsidR="00000000" w:rsidDel="00000000" w:rsidP="00000000" w:rsidRDefault="00000000" w:rsidRPr="00000000" w14:paraId="0000013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Je fait le son “hoo hoo”</w:t>
            </w: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conte à 3 et avoir les élèves disent la réponse</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pStyle w:val="Subtitle"/>
              <w:rPr>
                <w:sz w:val="22"/>
                <w:szCs w:val="22"/>
              </w:rPr>
            </w:pPr>
            <w:bookmarkStart w:colFirst="0" w:colLast="0" w:name="_g4viozbqc0e8" w:id="2"/>
            <w:bookmarkEnd w:id="2"/>
            <w:r w:rsidDel="00000000" w:rsidR="00000000" w:rsidRPr="00000000">
              <w:rPr>
                <w:sz w:val="22"/>
                <w:szCs w:val="22"/>
                <w:rtl w:val="0"/>
              </w:rPr>
              <w:t xml:space="preserve">Corps: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rPr/>
            </w:pPr>
            <w:r w:rsidDel="00000000" w:rsidR="00000000" w:rsidRPr="00000000">
              <w:rPr>
                <w:b w:val="1"/>
                <w:rtl w:val="0"/>
              </w:rPr>
              <w:t xml:space="preserve">Instruction :</w:t>
            </w: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Explique que chaque élève va recevoir des bandes du papier coloré, montre comment les couper et comment je vais les coller, distribue le papier</w:t>
            </w:r>
          </w:p>
          <w:p w:rsidR="00000000" w:rsidDel="00000000" w:rsidP="00000000" w:rsidRDefault="00000000" w:rsidRPr="00000000" w14:paraId="00000137">
            <w:pPr>
              <w:rPr/>
            </w:pPr>
            <w:r w:rsidDel="00000000" w:rsidR="00000000" w:rsidRPr="00000000">
              <w:rPr>
                <w:rtl w:val="0"/>
              </w:rPr>
              <w:t xml:space="preserve">Quand tout le mond est prêt (ou presque prêt) montre comment couper et coller les yeux, distribue le papier pour les élèves de le faire</w:t>
            </w:r>
          </w:p>
          <w:p w:rsidR="00000000" w:rsidDel="00000000" w:rsidP="00000000" w:rsidRDefault="00000000" w:rsidRPr="00000000" w14:paraId="00000138">
            <w:pPr>
              <w:rPr/>
            </w:pPr>
            <w:r w:rsidDel="00000000" w:rsidR="00000000" w:rsidRPr="00000000">
              <w:rPr>
                <w:rtl w:val="0"/>
              </w:rPr>
              <w:t xml:space="preserve">Montre comment couper les “oreilles” (un carré coupé en deux) et comment le coller distribue le papier aux élèves</w:t>
            </w:r>
          </w:p>
          <w:p w:rsidR="00000000" w:rsidDel="00000000" w:rsidP="00000000" w:rsidRDefault="00000000" w:rsidRPr="00000000" w14:paraId="00000139">
            <w:pPr>
              <w:rPr/>
            </w:pPr>
            <w:r w:rsidDel="00000000" w:rsidR="00000000" w:rsidRPr="00000000">
              <w:rPr>
                <w:rtl w:val="0"/>
              </w:rPr>
              <w:t xml:space="preserve">Montre comment couper le bec (plus grand que les autres triangles) et comment le coller, distribue le papier aux élèves</w:t>
            </w:r>
          </w:p>
          <w:p w:rsidR="00000000" w:rsidDel="00000000" w:rsidP="00000000" w:rsidRDefault="00000000" w:rsidRPr="00000000" w14:paraId="0000013A">
            <w:pPr>
              <w:rPr/>
            </w:pPr>
            <w:r w:rsidDel="00000000" w:rsidR="00000000" w:rsidRPr="00000000">
              <w:rPr>
                <w:rtl w:val="0"/>
              </w:rPr>
              <w:t xml:space="preserve">Montre les googly-eyes et comment les coller, les distribue</w:t>
            </w:r>
          </w:p>
          <w:p w:rsidR="00000000" w:rsidDel="00000000" w:rsidP="00000000" w:rsidRDefault="00000000" w:rsidRPr="00000000" w14:paraId="0000013B">
            <w:pPr>
              <w:rPr/>
            </w:pPr>
            <w:r w:rsidDel="00000000" w:rsidR="00000000" w:rsidRPr="00000000">
              <w:rPr>
                <w:rtl w:val="0"/>
              </w:rPr>
              <w:t xml:space="preserve">Finalement, montre comment découper l’hibou (tout autour d’il)</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pStyle w:val="Subtitle"/>
              <w:rPr>
                <w:sz w:val="22"/>
                <w:szCs w:val="22"/>
              </w:rPr>
            </w:pPr>
            <w:bookmarkStart w:colFirst="0" w:colLast="0" w:name="_5uszmmx8bogn" w:id="3"/>
            <w:bookmarkEnd w:id="3"/>
            <w:r w:rsidDel="00000000" w:rsidR="00000000" w:rsidRPr="00000000">
              <w:rPr>
                <w:sz w:val="22"/>
                <w:szCs w:val="22"/>
                <w:rtl w:val="0"/>
              </w:rPr>
              <w:t xml:space="preserve">Clôture: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rPr/>
            </w:pPr>
            <w:r w:rsidDel="00000000" w:rsidR="00000000" w:rsidRPr="00000000">
              <w:rPr>
                <w:rtl w:val="0"/>
              </w:rPr>
              <w:t xml:space="preserve">En 3-2-1 avoir les élèves dire le nom du forme qu’on a utilisé (triangle)</w:t>
            </w:r>
          </w:p>
        </w:tc>
      </w:tr>
    </w:tbl>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pStyle w:val="Title"/>
        <w:rPr>
          <w:sz w:val="22"/>
          <w:szCs w:val="22"/>
        </w:rPr>
      </w:pPr>
      <w:r w:rsidDel="00000000" w:rsidR="00000000" w:rsidRPr="00000000">
        <w:rPr>
          <w:sz w:val="22"/>
          <w:szCs w:val="22"/>
          <w:rtl w:val="0"/>
        </w:rPr>
        <w:t xml:space="preserve">Leçon 4</w:t>
      </w:r>
    </w:p>
    <w:tbl>
      <w:tblPr>
        <w:tblStyle w:val="Table16"/>
        <w:tblW w:w="10170.0" w:type="dxa"/>
        <w:jc w:val="left"/>
        <w:tblInd w:w="-5.0" w:type="dxa"/>
        <w:tblLayout w:type="fixed"/>
        <w:tblLook w:val="0400"/>
      </w:tblPr>
      <w:tblGrid>
        <w:gridCol w:w="3544"/>
        <w:gridCol w:w="6626"/>
        <w:tblGridChange w:id="0">
          <w:tblGrid>
            <w:gridCol w:w="3544"/>
            <w:gridCol w:w="6626"/>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pStyle w:val="Subtitle"/>
              <w:rPr>
                <w:sz w:val="22"/>
                <w:szCs w:val="22"/>
              </w:rPr>
            </w:pPr>
            <w:r w:rsidDel="00000000" w:rsidR="00000000" w:rsidRPr="00000000">
              <w:rPr>
                <w:sz w:val="22"/>
                <w:szCs w:val="22"/>
                <w:rtl w:val="0"/>
              </w:rPr>
              <w:t xml:space="preserve">Nom et Temps  (Minutes attribuées):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rPr/>
            </w:pPr>
            <w:r w:rsidDel="00000000" w:rsidR="00000000" w:rsidRPr="00000000">
              <w:rPr>
                <w:rtl w:val="0"/>
              </w:rPr>
              <w:t xml:space="preserve">Le Vitrail</w:t>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pStyle w:val="Subtitle"/>
              <w:rPr>
                <w:sz w:val="22"/>
                <w:szCs w:val="22"/>
              </w:rPr>
            </w:pPr>
            <w:r w:rsidDel="00000000" w:rsidR="00000000" w:rsidRPr="00000000">
              <w:rPr>
                <w:sz w:val="22"/>
                <w:szCs w:val="22"/>
                <w:rtl w:val="0"/>
              </w:rPr>
              <w:t xml:space="preserve">Normes d’apprentissages: Compétences disciplinaires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rPr/>
            </w:pPr>
            <w:r w:rsidDel="00000000" w:rsidR="00000000" w:rsidRPr="00000000">
              <w:rPr>
                <w:rFonts w:ascii="Roboto" w:cs="Roboto" w:eastAsia="Roboto" w:hAnsi="Roboto"/>
                <w:b w:val="1"/>
                <w:rtl w:val="0"/>
              </w:rPr>
              <w:t xml:space="preserve">Art:</w:t>
            </w:r>
            <w:r w:rsidDel="00000000" w:rsidR="00000000" w:rsidRPr="00000000">
              <w:rPr>
                <w:rtl w:val="0"/>
              </w:rPr>
            </w:r>
          </w:p>
          <w:p w:rsidR="00000000" w:rsidDel="00000000" w:rsidP="00000000" w:rsidRDefault="00000000" w:rsidRPr="00000000" w14:paraId="00000144">
            <w:pPr>
              <w:numPr>
                <w:ilvl w:val="0"/>
                <w:numId w:val="6"/>
              </w:numPr>
              <w:ind w:left="450" w:hanging="360"/>
              <w:rPr>
                <w:highlight w:val="white"/>
              </w:rPr>
            </w:pPr>
            <w:r w:rsidDel="00000000" w:rsidR="00000000" w:rsidRPr="00000000">
              <w:rPr>
                <w:highlight w:val="white"/>
                <w:rtl w:val="0"/>
              </w:rPr>
              <w:t xml:space="preserve">Explorer les </w:t>
            </w:r>
            <w:hyperlink r:id="rId18">
              <w:r w:rsidDel="00000000" w:rsidR="00000000" w:rsidRPr="00000000">
                <w:rPr>
                  <w:highlight w:val="white"/>
                  <w:rtl w:val="0"/>
                </w:rPr>
                <w:t xml:space="preserve">éléments</w:t>
              </w:r>
            </w:hyperlink>
            <w:r w:rsidDel="00000000" w:rsidR="00000000" w:rsidRPr="00000000">
              <w:rPr>
                <w:highlight w:val="white"/>
                <w:rtl w:val="0"/>
              </w:rPr>
              <w:t xml:space="preserve">, les procédés, les matériaux, les mouvements, les technologies, les outils et les techniques des arts</w:t>
            </w:r>
          </w:p>
          <w:p w:rsidR="00000000" w:rsidDel="00000000" w:rsidP="00000000" w:rsidRDefault="00000000" w:rsidRPr="00000000" w14:paraId="00000145">
            <w:pPr>
              <w:numPr>
                <w:ilvl w:val="0"/>
                <w:numId w:val="6"/>
              </w:numPr>
              <w:ind w:left="450" w:hanging="360"/>
              <w:rPr>
                <w:highlight w:val="white"/>
              </w:rPr>
            </w:pPr>
            <w:r w:rsidDel="00000000" w:rsidR="00000000" w:rsidRPr="00000000">
              <w:rPr>
                <w:highlight w:val="white"/>
                <w:rtl w:val="0"/>
              </w:rPr>
              <w:t xml:space="preserve">Créer des œuvres d’art en collaboration ou individuellement en appliquant des idées inspirées par l’imagination, par l’investigation, par l’expérimentation et par </w:t>
            </w:r>
            <w:hyperlink r:id="rId19">
              <w:r w:rsidDel="00000000" w:rsidR="00000000" w:rsidRPr="00000000">
                <w:rPr>
                  <w:highlight w:val="white"/>
                  <w:rtl w:val="0"/>
                </w:rPr>
                <w:t xml:space="preserve">l’apprentissage par le jeu</w:t>
              </w:r>
            </w:hyperlink>
            <w:r w:rsidDel="00000000" w:rsidR="00000000" w:rsidRPr="00000000">
              <w:rPr>
                <w:rtl w:val="0"/>
              </w:rPr>
            </w:r>
          </w:p>
          <w:p w:rsidR="00000000" w:rsidDel="00000000" w:rsidP="00000000" w:rsidRDefault="00000000" w:rsidRPr="00000000" w14:paraId="00000146">
            <w:pPr>
              <w:numPr>
                <w:ilvl w:val="0"/>
                <w:numId w:val="6"/>
              </w:numPr>
              <w:ind w:left="450" w:hanging="360"/>
              <w:rPr>
                <w:highlight w:val="white"/>
              </w:rPr>
            </w:pPr>
            <w:r w:rsidDel="00000000" w:rsidR="00000000" w:rsidRPr="00000000">
              <w:rPr>
                <w:highlight w:val="white"/>
                <w:rtl w:val="0"/>
              </w:rPr>
              <w:t xml:space="preserve">Explorer les expressions artistiques de soi et de sa communauté par des </w:t>
            </w:r>
            <w:hyperlink r:id="rId20">
              <w:r w:rsidDel="00000000" w:rsidR="00000000" w:rsidRPr="00000000">
                <w:rPr>
                  <w:highlight w:val="white"/>
                  <w:rtl w:val="0"/>
                </w:rPr>
                <w:t xml:space="preserve">processus de création</w:t>
              </w:r>
            </w:hyperlink>
            <w:r w:rsidDel="00000000" w:rsidR="00000000" w:rsidRPr="00000000">
              <w:rPr>
                <w:rtl w:val="0"/>
              </w:rPr>
            </w:r>
          </w:p>
          <w:p w:rsidR="00000000" w:rsidDel="00000000" w:rsidP="00000000" w:rsidRDefault="00000000" w:rsidRPr="00000000" w14:paraId="00000147">
            <w:pPr>
              <w:ind w:left="0" w:firstLine="0"/>
              <w:rPr>
                <w:highlight w:val="white"/>
              </w:rPr>
            </w:pPr>
            <w:r w:rsidDel="00000000" w:rsidR="00000000" w:rsidRPr="00000000">
              <w:rPr>
                <w:rFonts w:ascii="Roboto" w:cs="Roboto" w:eastAsia="Roboto" w:hAnsi="Roboto"/>
                <w:b w:val="1"/>
                <w:highlight w:val="white"/>
                <w:rtl w:val="0"/>
              </w:rPr>
              <w:t xml:space="preserve">Math:</w:t>
            </w:r>
            <w:r w:rsidDel="00000000" w:rsidR="00000000" w:rsidRPr="00000000">
              <w:rPr>
                <w:rtl w:val="0"/>
              </w:rPr>
            </w:r>
          </w:p>
          <w:p w:rsidR="00000000" w:rsidDel="00000000" w:rsidP="00000000" w:rsidRDefault="00000000" w:rsidRPr="00000000" w14:paraId="00000148">
            <w:pPr>
              <w:numPr>
                <w:ilvl w:val="0"/>
                <w:numId w:val="6"/>
              </w:numPr>
              <w:ind w:left="450" w:hanging="360"/>
              <w:rPr>
                <w:highlight w:val="white"/>
              </w:rPr>
            </w:pPr>
            <w:r w:rsidDel="00000000" w:rsidR="00000000" w:rsidRPr="00000000">
              <w:rPr>
                <w:highlight w:val="white"/>
                <w:rtl w:val="0"/>
              </w:rPr>
              <w:t xml:space="preserve">Représenter un concept mathématique de façon concrète, graphique et symbolique</w:t>
            </w:r>
          </w:p>
        </w:tc>
      </w:tr>
      <w:tr>
        <w:trPr>
          <w:cantSplit w:val="0"/>
          <w:trHeight w:val="2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pStyle w:val="Subtitle"/>
              <w:rPr>
                <w:sz w:val="22"/>
                <w:szCs w:val="22"/>
              </w:rPr>
            </w:pPr>
            <w:r w:rsidDel="00000000" w:rsidR="00000000" w:rsidRPr="00000000">
              <w:rPr>
                <w:sz w:val="22"/>
                <w:szCs w:val="22"/>
                <w:rtl w:val="0"/>
              </w:rPr>
              <w:t xml:space="preserve">Normes d’apprentissages: Contenu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ind w:left="0" w:firstLine="0"/>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Art:</w:t>
            </w:r>
          </w:p>
          <w:p w:rsidR="00000000" w:rsidDel="00000000" w:rsidP="00000000" w:rsidRDefault="00000000" w:rsidRPr="00000000" w14:paraId="0000014B">
            <w:pPr>
              <w:numPr>
                <w:ilvl w:val="0"/>
                <w:numId w:val="6"/>
              </w:numPr>
              <w:ind w:left="450" w:hanging="360"/>
              <w:rPr>
                <w:highlight w:val="white"/>
              </w:rPr>
            </w:pPr>
            <w:r w:rsidDel="00000000" w:rsidR="00000000" w:rsidRPr="00000000">
              <w:rPr>
                <w:highlight w:val="white"/>
                <w:rtl w:val="0"/>
              </w:rPr>
              <w:t xml:space="preserve">Les éléments des arts, notamment :</w:t>
            </w:r>
          </w:p>
          <w:p w:rsidR="00000000" w:rsidDel="00000000" w:rsidP="00000000" w:rsidRDefault="00000000" w:rsidRPr="00000000" w14:paraId="0000014C">
            <w:pPr>
              <w:numPr>
                <w:ilvl w:val="1"/>
                <w:numId w:val="6"/>
              </w:numPr>
              <w:ind w:left="1440" w:hanging="360"/>
              <w:rPr>
                <w:highlight w:val="white"/>
              </w:rPr>
            </w:pPr>
            <w:r w:rsidDel="00000000" w:rsidR="00000000" w:rsidRPr="00000000">
              <w:rPr>
                <w:highlight w:val="white"/>
                <w:rtl w:val="0"/>
              </w:rPr>
              <w:t xml:space="preserve">arts visuels : éléments du design – ligne, forme (arts visuels), texture, couleur; principes du design – motif, répétition</w:t>
            </w:r>
          </w:p>
          <w:p w:rsidR="00000000" w:rsidDel="00000000" w:rsidP="00000000" w:rsidRDefault="00000000" w:rsidRPr="00000000" w14:paraId="0000014D">
            <w:pPr>
              <w:numPr>
                <w:ilvl w:val="0"/>
                <w:numId w:val="6"/>
              </w:numPr>
              <w:ind w:left="450" w:hanging="360"/>
              <w:rPr>
                <w:highlight w:val="white"/>
              </w:rPr>
            </w:pPr>
            <w:r w:rsidDel="00000000" w:rsidR="00000000" w:rsidRPr="00000000">
              <w:rPr>
                <w:highlight w:val="white"/>
                <w:rtl w:val="0"/>
              </w:rPr>
              <w:t xml:space="preserve">Les procédés, matériaux, mouvements, technologies, outils et techniques employés dans les activités artistiques</w:t>
            </w:r>
          </w:p>
          <w:p w:rsidR="00000000" w:rsidDel="00000000" w:rsidP="00000000" w:rsidRDefault="00000000" w:rsidRPr="00000000" w14:paraId="0000014E">
            <w:pPr>
              <w:numPr>
                <w:ilvl w:val="0"/>
                <w:numId w:val="6"/>
              </w:numPr>
              <w:ind w:left="450" w:hanging="360"/>
              <w:rPr>
                <w:highlight w:val="white"/>
              </w:rPr>
            </w:pPr>
            <w:r w:rsidDel="00000000" w:rsidR="00000000" w:rsidRPr="00000000">
              <w:rPr>
                <w:highlight w:val="white"/>
                <w:rtl w:val="0"/>
              </w:rPr>
              <w:t xml:space="preserve">Le symbolisme pour exprimer un sens</w:t>
            </w:r>
          </w:p>
          <w:p w:rsidR="00000000" w:rsidDel="00000000" w:rsidP="00000000" w:rsidRDefault="00000000" w:rsidRPr="00000000" w14:paraId="0000014F">
            <w:pPr>
              <w:ind w:left="0" w:firstLine="0"/>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Math: </w:t>
            </w:r>
          </w:p>
          <w:p w:rsidR="00000000" w:rsidDel="00000000" w:rsidP="00000000" w:rsidRDefault="00000000" w:rsidRPr="00000000" w14:paraId="00000150">
            <w:pPr>
              <w:numPr>
                <w:ilvl w:val="0"/>
                <w:numId w:val="3"/>
              </w:numPr>
              <w:ind w:left="450" w:hanging="360"/>
              <w:rPr>
                <w:highlight w:val="white"/>
              </w:rPr>
            </w:pPr>
            <w:r w:rsidDel="00000000" w:rsidR="00000000" w:rsidRPr="00000000">
              <w:rPr>
                <w:highlight w:val="white"/>
                <w:rtl w:val="0"/>
              </w:rPr>
              <w:t xml:space="preserve">les caractéristiques uniques de figures géométriques et de solides géométriques</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pStyle w:val="Subtitle"/>
              <w:rPr>
                <w:sz w:val="22"/>
                <w:szCs w:val="22"/>
              </w:rPr>
            </w:pPr>
            <w:r w:rsidDel="00000000" w:rsidR="00000000" w:rsidRPr="00000000">
              <w:rPr>
                <w:sz w:val="22"/>
                <w:szCs w:val="22"/>
                <w:rtl w:val="0"/>
              </w:rPr>
              <w:t xml:space="preserve">Objectifs d’instruction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rPr/>
            </w:pPr>
            <w:r w:rsidDel="00000000" w:rsidR="00000000" w:rsidRPr="00000000">
              <w:rPr>
                <w:rtl w:val="0"/>
              </w:rPr>
              <w:t xml:space="preserve">Après les démonstrations par l'enseignante et que les élèves ont coupé et collé les formes les élèves vont savoir comment faire des formes.</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pStyle w:val="Subtitle"/>
              <w:rPr>
                <w:sz w:val="22"/>
                <w:szCs w:val="22"/>
              </w:rPr>
            </w:pPr>
            <w:r w:rsidDel="00000000" w:rsidR="00000000" w:rsidRPr="00000000">
              <w:rPr>
                <w:sz w:val="22"/>
                <w:szCs w:val="22"/>
                <w:rtl w:val="0"/>
              </w:rPr>
              <w:t xml:space="preserve">Évaluation: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rPr/>
            </w:pPr>
            <w:r w:rsidDel="00000000" w:rsidR="00000000" w:rsidRPr="00000000">
              <w:rPr>
                <w:b w:val="1"/>
                <w:rtl w:val="0"/>
              </w:rPr>
              <w:t xml:space="preserve">Quoi :</w:t>
            </w:r>
            <w:r w:rsidDel="00000000" w:rsidR="00000000" w:rsidRPr="00000000">
              <w:rPr>
                <w:rtl w:val="0"/>
              </w:rPr>
              <w:t xml:space="preserve"> Observer comment les élèves coupent le papier de soie, ils doivent avoir des vrais formes, et pas des masses sans forme</w:t>
            </w:r>
          </w:p>
          <w:p w:rsidR="00000000" w:rsidDel="00000000" w:rsidP="00000000" w:rsidRDefault="00000000" w:rsidRPr="00000000" w14:paraId="00000155">
            <w:pPr>
              <w:rPr/>
            </w:pPr>
            <w:r w:rsidDel="00000000" w:rsidR="00000000" w:rsidRPr="00000000">
              <w:rPr>
                <w:b w:val="1"/>
                <w:rtl w:val="0"/>
              </w:rPr>
              <w:t xml:space="preserve">Comment :</w:t>
            </w:r>
            <w:r w:rsidDel="00000000" w:rsidR="00000000" w:rsidRPr="00000000">
              <w:rPr>
                <w:rtl w:val="0"/>
              </w:rPr>
              <w:t xml:space="preserve"> l’oeuvre d’art, et observation</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pStyle w:val="Subtitle"/>
              <w:rPr>
                <w:sz w:val="22"/>
                <w:szCs w:val="22"/>
              </w:rPr>
            </w:pPr>
            <w:r w:rsidDel="00000000" w:rsidR="00000000" w:rsidRPr="00000000">
              <w:rPr>
                <w:sz w:val="22"/>
                <w:szCs w:val="22"/>
                <w:rtl w:val="0"/>
              </w:rPr>
              <w:t xml:space="preserve">Stratégies d’enseignement: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rPr/>
            </w:pPr>
            <w:r w:rsidDel="00000000" w:rsidR="00000000" w:rsidRPr="00000000">
              <w:rPr>
                <w:rtl w:val="0"/>
              </w:rPr>
              <w:t xml:space="preserve">Montre étape par étape comment faire l’art</w:t>
            </w:r>
          </w:p>
          <w:p w:rsidR="00000000" w:rsidDel="00000000" w:rsidP="00000000" w:rsidRDefault="00000000" w:rsidRPr="00000000" w14:paraId="00000158">
            <w:pPr>
              <w:rPr/>
            </w:pPr>
            <w:r w:rsidDel="00000000" w:rsidR="00000000" w:rsidRPr="00000000">
              <w:rPr>
                <w:rtl w:val="0"/>
              </w:rPr>
              <w:t xml:space="preserve">l’enseignante va circuler</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pStyle w:val="Subtitle"/>
              <w:rPr>
                <w:sz w:val="22"/>
                <w:szCs w:val="22"/>
              </w:rPr>
            </w:pPr>
            <w:r w:rsidDel="00000000" w:rsidR="00000000" w:rsidRPr="00000000">
              <w:rPr>
                <w:sz w:val="22"/>
                <w:szCs w:val="22"/>
                <w:rtl w:val="0"/>
              </w:rPr>
              <w:t xml:space="preserve">Matériel: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rPr/>
            </w:pPr>
            <w:r w:rsidDel="00000000" w:rsidR="00000000" w:rsidRPr="00000000">
              <w:rPr>
                <w:rtl w:val="0"/>
              </w:rPr>
              <w:t xml:space="preserve">les "fenêtres" fait du papier noir (21)</w:t>
            </w:r>
          </w:p>
          <w:p w:rsidR="00000000" w:rsidDel="00000000" w:rsidP="00000000" w:rsidRDefault="00000000" w:rsidRPr="00000000" w14:paraId="0000015B">
            <w:pPr>
              <w:rPr/>
            </w:pPr>
            <w:r w:rsidDel="00000000" w:rsidR="00000000" w:rsidRPr="00000000">
              <w:rPr>
                <w:rtl w:val="0"/>
              </w:rPr>
              <w:t xml:space="preserve">Papier ciré (42)</w:t>
            </w:r>
          </w:p>
          <w:p w:rsidR="00000000" w:rsidDel="00000000" w:rsidP="00000000" w:rsidRDefault="00000000" w:rsidRPr="00000000" w14:paraId="0000015C">
            <w:pPr>
              <w:rPr/>
            </w:pPr>
            <w:r w:rsidDel="00000000" w:rsidR="00000000" w:rsidRPr="00000000">
              <w:rPr>
                <w:rtl w:val="0"/>
              </w:rPr>
              <w:t xml:space="preserve">papier de soie (plusieurs couleurs)</w:t>
            </w:r>
          </w:p>
          <w:p w:rsidR="00000000" w:rsidDel="00000000" w:rsidP="00000000" w:rsidRDefault="00000000" w:rsidRPr="00000000" w14:paraId="0000015D">
            <w:pPr>
              <w:rPr/>
            </w:pPr>
            <w:r w:rsidDel="00000000" w:rsidR="00000000" w:rsidRPr="00000000">
              <w:rPr>
                <w:rtl w:val="0"/>
              </w:rPr>
              <w:t xml:space="preserve">la colle (21)</w:t>
            </w:r>
          </w:p>
          <w:p w:rsidR="00000000" w:rsidDel="00000000" w:rsidP="00000000" w:rsidRDefault="00000000" w:rsidRPr="00000000" w14:paraId="0000015E">
            <w:pPr>
              <w:rPr/>
            </w:pPr>
            <w:r w:rsidDel="00000000" w:rsidR="00000000" w:rsidRPr="00000000">
              <w:rPr>
                <w:rtl w:val="0"/>
              </w:rPr>
              <w:t xml:space="preserve">les ciseaux (21)</w:t>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pStyle w:val="Title"/>
              <w:rPr>
                <w:sz w:val="22"/>
                <w:szCs w:val="22"/>
              </w:rPr>
            </w:pPr>
            <w:r w:rsidDel="00000000" w:rsidR="00000000" w:rsidRPr="00000000">
              <w:rPr>
                <w:sz w:val="22"/>
                <w:szCs w:val="22"/>
                <w:rtl w:val="0"/>
              </w:rPr>
              <w:t xml:space="preserve">Activités de la leçon:</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pStyle w:val="Subtitle"/>
              <w:rPr>
                <w:sz w:val="22"/>
                <w:szCs w:val="22"/>
              </w:rPr>
            </w:pPr>
            <w:r w:rsidDel="00000000" w:rsidR="00000000" w:rsidRPr="00000000">
              <w:rPr>
                <w:sz w:val="22"/>
                <w:szCs w:val="22"/>
                <w:rtl w:val="0"/>
              </w:rPr>
              <w:t xml:space="preserve">Introduction - Amorce:</w:t>
            </w:r>
          </w:p>
          <w:p w:rsidR="00000000" w:rsidDel="00000000" w:rsidP="00000000" w:rsidRDefault="00000000" w:rsidRPr="00000000" w14:paraId="00000162">
            <w:pPr>
              <w:pStyle w:val="Subtitle"/>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rPr/>
            </w:pPr>
            <w:r w:rsidDel="00000000" w:rsidR="00000000" w:rsidRPr="00000000">
              <w:rPr>
                <w:rtl w:val="0"/>
              </w:rPr>
              <w:t xml:space="preserve">Montre les images de vitrail et explique ce qu’il est, et qu’on va le faire</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pStyle w:val="Subtitle"/>
              <w:rPr>
                <w:sz w:val="22"/>
                <w:szCs w:val="22"/>
              </w:rPr>
            </w:pPr>
            <w:bookmarkStart w:colFirst="0" w:colLast="0" w:name="_bsj0ly3ajjjw" w:id="4"/>
            <w:bookmarkEnd w:id="4"/>
            <w:r w:rsidDel="00000000" w:rsidR="00000000" w:rsidRPr="00000000">
              <w:rPr>
                <w:sz w:val="22"/>
                <w:szCs w:val="22"/>
                <w:rtl w:val="0"/>
              </w:rPr>
              <w:t xml:space="preserve">Corps: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rPr/>
            </w:pPr>
            <w:r w:rsidDel="00000000" w:rsidR="00000000" w:rsidRPr="00000000">
              <w:rPr>
                <w:b w:val="1"/>
                <w:rtl w:val="0"/>
              </w:rPr>
              <w:t xml:space="preserve">Instruction :</w:t>
            </w: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Donne chaque élève leur “fenêtre”</w:t>
            </w:r>
          </w:p>
          <w:p w:rsidR="00000000" w:rsidDel="00000000" w:rsidP="00000000" w:rsidRDefault="00000000" w:rsidRPr="00000000" w14:paraId="00000167">
            <w:pPr>
              <w:rPr/>
            </w:pPr>
            <w:r w:rsidDel="00000000" w:rsidR="00000000" w:rsidRPr="00000000">
              <w:rPr>
                <w:rtl w:val="0"/>
              </w:rPr>
              <w:t xml:space="preserve">Donne chaque élève leur pièce du papier ciré, montre comment le coller</w:t>
            </w:r>
          </w:p>
          <w:p w:rsidR="00000000" w:rsidDel="00000000" w:rsidP="00000000" w:rsidRDefault="00000000" w:rsidRPr="00000000" w14:paraId="00000168">
            <w:pPr>
              <w:rPr/>
            </w:pPr>
            <w:r w:rsidDel="00000000" w:rsidR="00000000" w:rsidRPr="00000000">
              <w:rPr>
                <w:rtl w:val="0"/>
              </w:rPr>
              <w:t xml:space="preserve">Montre comment je veux qu’ils coupent le papier de soie (en formes comme des carrés, triangles, rectangles, etc. pas des masses sans forme)</w:t>
            </w:r>
          </w:p>
          <w:p w:rsidR="00000000" w:rsidDel="00000000" w:rsidP="00000000" w:rsidRDefault="00000000" w:rsidRPr="00000000" w14:paraId="00000169">
            <w:pPr>
              <w:rPr/>
            </w:pPr>
            <w:r w:rsidDel="00000000" w:rsidR="00000000" w:rsidRPr="00000000">
              <w:rPr>
                <w:rtl w:val="0"/>
              </w:rPr>
              <w:t xml:space="preserve">Montre comment coller le papier de soie</w:t>
            </w:r>
          </w:p>
          <w:p w:rsidR="00000000" w:rsidDel="00000000" w:rsidP="00000000" w:rsidRDefault="00000000" w:rsidRPr="00000000" w14:paraId="0000016A">
            <w:pPr>
              <w:rPr/>
            </w:pPr>
            <w:r w:rsidDel="00000000" w:rsidR="00000000" w:rsidRPr="00000000">
              <w:rPr>
                <w:rtl w:val="0"/>
              </w:rPr>
              <w:t xml:space="preserve">Laisse les élèves de couper et coller</w:t>
            </w:r>
          </w:p>
          <w:p w:rsidR="00000000" w:rsidDel="00000000" w:rsidP="00000000" w:rsidRDefault="00000000" w:rsidRPr="00000000" w14:paraId="0000016B">
            <w:pPr>
              <w:rPr/>
            </w:pPr>
            <w:r w:rsidDel="00000000" w:rsidR="00000000" w:rsidRPr="00000000">
              <w:rPr>
                <w:rtl w:val="0"/>
              </w:rPr>
              <w:t xml:space="preserve">Quand ils ont fini vérifier qu’ils ont couvre tous les trous</w:t>
            </w:r>
          </w:p>
          <w:p w:rsidR="00000000" w:rsidDel="00000000" w:rsidP="00000000" w:rsidRDefault="00000000" w:rsidRPr="00000000" w14:paraId="0000016C">
            <w:pPr>
              <w:rPr/>
            </w:pPr>
            <w:r w:rsidDel="00000000" w:rsidR="00000000" w:rsidRPr="00000000">
              <w:rPr>
                <w:rtl w:val="0"/>
              </w:rPr>
              <w:t xml:space="preserve">Donnez-leur l'autre pièce du papier ciré et montre comment le coller (recouvrir un côté du papier ciré de colle)</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pStyle w:val="Subtitle"/>
              <w:rPr>
                <w:sz w:val="22"/>
                <w:szCs w:val="22"/>
              </w:rPr>
            </w:pPr>
            <w:bookmarkStart w:colFirst="0" w:colLast="0" w:name="_jvnp0vrqyl68" w:id="5"/>
            <w:bookmarkEnd w:id="5"/>
            <w:r w:rsidDel="00000000" w:rsidR="00000000" w:rsidRPr="00000000">
              <w:rPr>
                <w:sz w:val="22"/>
                <w:szCs w:val="22"/>
                <w:rtl w:val="0"/>
              </w:rPr>
              <w:t xml:space="preserve">Clôture: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rPr/>
            </w:pPr>
            <w:r w:rsidDel="00000000" w:rsidR="00000000" w:rsidRPr="00000000">
              <w:rPr>
                <w:rtl w:val="0"/>
              </w:rPr>
              <w:t xml:space="preserve">Laisse les élèves (un ou deux à la fois) d’aller aux corridor pour voir leur oeuvre d’art dans la fenêtre</w:t>
            </w:r>
            <w:r w:rsidDel="00000000" w:rsidR="00000000" w:rsidRPr="00000000">
              <w:rPr>
                <w:rtl w:val="0"/>
              </w:rPr>
            </w:r>
          </w:p>
        </w:tc>
      </w:tr>
    </w:tbl>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pStyle w:val="Title"/>
        <w:rPr>
          <w:sz w:val="22"/>
          <w:szCs w:val="22"/>
        </w:rPr>
      </w:pPr>
      <w:r w:rsidDel="00000000" w:rsidR="00000000" w:rsidRPr="00000000">
        <w:rPr>
          <w:sz w:val="22"/>
          <w:szCs w:val="22"/>
          <w:rtl w:val="0"/>
        </w:rPr>
        <w:t xml:space="preserve">Leçon 5</w:t>
      </w:r>
    </w:p>
    <w:tbl>
      <w:tblPr>
        <w:tblStyle w:val="Table17"/>
        <w:tblW w:w="10170.0" w:type="dxa"/>
        <w:jc w:val="left"/>
        <w:tblInd w:w="-5.0" w:type="dxa"/>
        <w:tblLayout w:type="fixed"/>
        <w:tblLook w:val="0400"/>
      </w:tblPr>
      <w:tblGrid>
        <w:gridCol w:w="3544"/>
        <w:gridCol w:w="6626"/>
        <w:tblGridChange w:id="0">
          <w:tblGrid>
            <w:gridCol w:w="3544"/>
            <w:gridCol w:w="6626"/>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pStyle w:val="Subtitle"/>
              <w:rPr>
                <w:sz w:val="22"/>
                <w:szCs w:val="22"/>
              </w:rPr>
            </w:pPr>
            <w:r w:rsidDel="00000000" w:rsidR="00000000" w:rsidRPr="00000000">
              <w:rPr>
                <w:sz w:val="22"/>
                <w:szCs w:val="22"/>
                <w:rtl w:val="0"/>
              </w:rPr>
              <w:t xml:space="preserve">Nom et Temps  (Minutes attribuées):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rPr/>
            </w:pPr>
            <w:r w:rsidDel="00000000" w:rsidR="00000000" w:rsidRPr="00000000">
              <w:rPr>
                <w:rtl w:val="0"/>
              </w:rPr>
              <w:t xml:space="preserve">Des Cercles en Vitrail</w:t>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pStyle w:val="Subtitle"/>
              <w:rPr>
                <w:sz w:val="22"/>
                <w:szCs w:val="22"/>
              </w:rPr>
            </w:pPr>
            <w:r w:rsidDel="00000000" w:rsidR="00000000" w:rsidRPr="00000000">
              <w:rPr>
                <w:sz w:val="22"/>
                <w:szCs w:val="22"/>
                <w:rtl w:val="0"/>
              </w:rPr>
              <w:t xml:space="preserve">Normes d’apprentissages: Compétences disciplinaires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ind w:left="0" w:firstLine="0"/>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Art:</w:t>
            </w:r>
          </w:p>
          <w:p w:rsidR="00000000" w:rsidDel="00000000" w:rsidP="00000000" w:rsidRDefault="00000000" w:rsidRPr="00000000" w14:paraId="00000175">
            <w:pPr>
              <w:numPr>
                <w:ilvl w:val="0"/>
                <w:numId w:val="6"/>
              </w:numPr>
              <w:ind w:left="450" w:hanging="360"/>
              <w:rPr>
                <w:highlight w:val="white"/>
              </w:rPr>
            </w:pPr>
            <w:r w:rsidDel="00000000" w:rsidR="00000000" w:rsidRPr="00000000">
              <w:rPr>
                <w:highlight w:val="white"/>
                <w:rtl w:val="0"/>
              </w:rPr>
              <w:t xml:space="preserve">Explorer les </w:t>
            </w:r>
            <w:hyperlink r:id="rId21">
              <w:r w:rsidDel="00000000" w:rsidR="00000000" w:rsidRPr="00000000">
                <w:rPr>
                  <w:highlight w:val="white"/>
                  <w:rtl w:val="0"/>
                </w:rPr>
                <w:t xml:space="preserve">éléments</w:t>
              </w:r>
            </w:hyperlink>
            <w:r w:rsidDel="00000000" w:rsidR="00000000" w:rsidRPr="00000000">
              <w:rPr>
                <w:highlight w:val="white"/>
                <w:rtl w:val="0"/>
              </w:rPr>
              <w:t xml:space="preserve">, les procédés, les matériaux, les mouvements, les technologies, les outils et les techniques des arts</w:t>
            </w:r>
          </w:p>
          <w:p w:rsidR="00000000" w:rsidDel="00000000" w:rsidP="00000000" w:rsidRDefault="00000000" w:rsidRPr="00000000" w14:paraId="00000176">
            <w:pPr>
              <w:numPr>
                <w:ilvl w:val="0"/>
                <w:numId w:val="6"/>
              </w:numPr>
              <w:ind w:left="450" w:hanging="360"/>
              <w:rPr>
                <w:highlight w:val="white"/>
              </w:rPr>
            </w:pPr>
            <w:r w:rsidDel="00000000" w:rsidR="00000000" w:rsidRPr="00000000">
              <w:rPr>
                <w:highlight w:val="white"/>
                <w:rtl w:val="0"/>
              </w:rPr>
              <w:t xml:space="preserve">Créer des œuvres d’art en collaboration ou individuellement en appliquant des idées inspirées par l’imagination, par l’investigation, par l’expérimentation et par </w:t>
            </w:r>
            <w:hyperlink r:id="rId22">
              <w:r w:rsidDel="00000000" w:rsidR="00000000" w:rsidRPr="00000000">
                <w:rPr>
                  <w:highlight w:val="white"/>
                  <w:rtl w:val="0"/>
                </w:rPr>
                <w:t xml:space="preserve">l’apprentissage par le jeu</w:t>
              </w:r>
            </w:hyperlink>
            <w:r w:rsidDel="00000000" w:rsidR="00000000" w:rsidRPr="00000000">
              <w:rPr>
                <w:rtl w:val="0"/>
              </w:rPr>
            </w:r>
          </w:p>
          <w:p w:rsidR="00000000" w:rsidDel="00000000" w:rsidP="00000000" w:rsidRDefault="00000000" w:rsidRPr="00000000" w14:paraId="00000177">
            <w:pPr>
              <w:numPr>
                <w:ilvl w:val="0"/>
                <w:numId w:val="6"/>
              </w:numPr>
              <w:ind w:left="450" w:hanging="360"/>
              <w:rPr>
                <w:highlight w:val="white"/>
              </w:rPr>
            </w:pPr>
            <w:r w:rsidDel="00000000" w:rsidR="00000000" w:rsidRPr="00000000">
              <w:rPr>
                <w:highlight w:val="white"/>
                <w:rtl w:val="0"/>
              </w:rPr>
              <w:t xml:space="preserve">Explorer les expressions artistiques de soi et de sa communauté par des </w:t>
            </w:r>
            <w:hyperlink r:id="rId23">
              <w:r w:rsidDel="00000000" w:rsidR="00000000" w:rsidRPr="00000000">
                <w:rPr>
                  <w:highlight w:val="white"/>
                  <w:rtl w:val="0"/>
                </w:rPr>
                <w:t xml:space="preserve">processus de création</w:t>
              </w:r>
            </w:hyperlink>
            <w:r w:rsidDel="00000000" w:rsidR="00000000" w:rsidRPr="00000000">
              <w:rPr>
                <w:rtl w:val="0"/>
              </w:rPr>
            </w:r>
          </w:p>
          <w:p w:rsidR="00000000" w:rsidDel="00000000" w:rsidP="00000000" w:rsidRDefault="00000000" w:rsidRPr="00000000" w14:paraId="00000178">
            <w:pPr>
              <w:numPr>
                <w:ilvl w:val="0"/>
                <w:numId w:val="6"/>
              </w:numPr>
              <w:ind w:left="450" w:hanging="360"/>
              <w:rPr>
                <w:highlight w:val="white"/>
              </w:rPr>
            </w:pPr>
            <w:r w:rsidDel="00000000" w:rsidR="00000000" w:rsidRPr="00000000">
              <w:rPr>
                <w:highlight w:val="white"/>
                <w:rtl w:val="0"/>
              </w:rPr>
              <w:t xml:space="preserve">Observer l’usage que font les </w:t>
            </w:r>
            <w:hyperlink r:id="rId24">
              <w:r w:rsidDel="00000000" w:rsidR="00000000" w:rsidRPr="00000000">
                <w:rPr>
                  <w:highlight w:val="white"/>
                  <w:rtl w:val="0"/>
                </w:rPr>
                <w:t xml:space="preserve">artistes</w:t>
              </w:r>
            </w:hyperlink>
            <w:r w:rsidDel="00000000" w:rsidR="00000000" w:rsidRPr="00000000">
              <w:rPr>
                <w:highlight w:val="white"/>
                <w:rtl w:val="0"/>
              </w:rPr>
              <w:t xml:space="preserve"> (danseurs, comédiens, musiciens et artistes visuels) des procédés, des matériaux, des mouvements, des technologies, des outils et des techniques, et faire part de ses observations</w:t>
            </w:r>
          </w:p>
          <w:p w:rsidR="00000000" w:rsidDel="00000000" w:rsidP="00000000" w:rsidRDefault="00000000" w:rsidRPr="00000000" w14:paraId="00000179">
            <w:pPr>
              <w:numPr>
                <w:ilvl w:val="0"/>
                <w:numId w:val="6"/>
              </w:numPr>
              <w:ind w:left="450" w:hanging="360"/>
              <w:rPr>
                <w:highlight w:val="white"/>
              </w:rPr>
            </w:pPr>
            <w:r w:rsidDel="00000000" w:rsidR="00000000" w:rsidRPr="00000000">
              <w:rPr>
                <w:highlight w:val="white"/>
                <w:rtl w:val="0"/>
              </w:rPr>
              <w:t xml:space="preserve">Réfléchir aux processus de création et mettre ceux-ci en relation avec d’autres expériences</w:t>
            </w:r>
            <w:r w:rsidDel="00000000" w:rsidR="00000000" w:rsidRPr="00000000">
              <w:rPr>
                <w:rtl w:val="0"/>
              </w:rPr>
            </w:r>
          </w:p>
        </w:tc>
      </w:tr>
      <w:tr>
        <w:trPr>
          <w:cantSplit w:val="0"/>
          <w:trHeight w:val="2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pStyle w:val="Subtitle"/>
              <w:rPr>
                <w:sz w:val="22"/>
                <w:szCs w:val="22"/>
              </w:rPr>
            </w:pPr>
            <w:r w:rsidDel="00000000" w:rsidR="00000000" w:rsidRPr="00000000">
              <w:rPr>
                <w:sz w:val="22"/>
                <w:szCs w:val="22"/>
                <w:rtl w:val="0"/>
              </w:rPr>
              <w:t xml:space="preserve">Normes d’apprentissages: Contenu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ind w:left="0" w:firstLine="0"/>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Art:</w:t>
            </w:r>
          </w:p>
          <w:p w:rsidR="00000000" w:rsidDel="00000000" w:rsidP="00000000" w:rsidRDefault="00000000" w:rsidRPr="00000000" w14:paraId="0000017C">
            <w:pPr>
              <w:numPr>
                <w:ilvl w:val="0"/>
                <w:numId w:val="6"/>
              </w:numPr>
              <w:ind w:left="450" w:hanging="360"/>
              <w:rPr>
                <w:highlight w:val="white"/>
              </w:rPr>
            </w:pPr>
            <w:r w:rsidDel="00000000" w:rsidR="00000000" w:rsidRPr="00000000">
              <w:rPr>
                <w:highlight w:val="white"/>
                <w:rtl w:val="0"/>
              </w:rPr>
              <w:t xml:space="preserve">Les éléments des arts, notamment :</w:t>
            </w:r>
          </w:p>
          <w:p w:rsidR="00000000" w:rsidDel="00000000" w:rsidP="00000000" w:rsidRDefault="00000000" w:rsidRPr="00000000" w14:paraId="0000017D">
            <w:pPr>
              <w:numPr>
                <w:ilvl w:val="1"/>
                <w:numId w:val="6"/>
              </w:numPr>
              <w:ind w:left="1440" w:hanging="360"/>
              <w:rPr>
                <w:highlight w:val="white"/>
              </w:rPr>
            </w:pPr>
            <w:r w:rsidDel="00000000" w:rsidR="00000000" w:rsidRPr="00000000">
              <w:rPr>
                <w:highlight w:val="white"/>
                <w:rtl w:val="0"/>
              </w:rPr>
              <w:t xml:space="preserve">arts visuels : éléments du design – ligne, forme (arts visuels), texture, couleur; principes du design – motif, répétition</w:t>
            </w:r>
          </w:p>
          <w:p w:rsidR="00000000" w:rsidDel="00000000" w:rsidP="00000000" w:rsidRDefault="00000000" w:rsidRPr="00000000" w14:paraId="0000017E">
            <w:pPr>
              <w:numPr>
                <w:ilvl w:val="0"/>
                <w:numId w:val="6"/>
              </w:numPr>
              <w:ind w:left="450" w:hanging="360"/>
              <w:rPr>
                <w:highlight w:val="white"/>
              </w:rPr>
            </w:pPr>
            <w:r w:rsidDel="00000000" w:rsidR="00000000" w:rsidRPr="00000000">
              <w:rPr>
                <w:highlight w:val="white"/>
                <w:rtl w:val="0"/>
              </w:rPr>
              <w:t xml:space="preserve">Les procédés, matériaux, mouvements, technologies, outils et techniques employés dans les activités artistiques</w:t>
            </w:r>
          </w:p>
          <w:p w:rsidR="00000000" w:rsidDel="00000000" w:rsidP="00000000" w:rsidRDefault="00000000" w:rsidRPr="00000000" w14:paraId="0000017F">
            <w:pPr>
              <w:ind w:left="0" w:firstLine="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pStyle w:val="Subtitle"/>
              <w:rPr>
                <w:sz w:val="22"/>
                <w:szCs w:val="22"/>
              </w:rPr>
            </w:pPr>
            <w:r w:rsidDel="00000000" w:rsidR="00000000" w:rsidRPr="00000000">
              <w:rPr>
                <w:sz w:val="22"/>
                <w:szCs w:val="22"/>
                <w:rtl w:val="0"/>
              </w:rPr>
              <w:t xml:space="preserve">Objectifs d’instruction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rPr/>
            </w:pPr>
            <w:r w:rsidDel="00000000" w:rsidR="00000000" w:rsidRPr="00000000">
              <w:rPr>
                <w:rtl w:val="0"/>
              </w:rPr>
              <w:t xml:space="preserve">Après la leçon, les élèves devraient avoir une meilleure appréciation de la façon de travailler avec les autres.</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pStyle w:val="Subtitle"/>
              <w:rPr>
                <w:sz w:val="22"/>
                <w:szCs w:val="22"/>
              </w:rPr>
            </w:pPr>
            <w:r w:rsidDel="00000000" w:rsidR="00000000" w:rsidRPr="00000000">
              <w:rPr>
                <w:sz w:val="22"/>
                <w:szCs w:val="22"/>
                <w:rtl w:val="0"/>
              </w:rPr>
              <w:t xml:space="preserve">Évaluation: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rPr/>
            </w:pPr>
            <w:r w:rsidDel="00000000" w:rsidR="00000000" w:rsidRPr="00000000">
              <w:rPr>
                <w:b w:val="1"/>
                <w:rtl w:val="0"/>
              </w:rPr>
              <w:t xml:space="preserve">Quoi :</w:t>
            </w:r>
            <w:r w:rsidDel="00000000" w:rsidR="00000000" w:rsidRPr="00000000">
              <w:rPr>
                <w:rtl w:val="0"/>
              </w:rPr>
              <w:t xml:space="preserve"> L'enseignant circule pour voir si les élèves travaillent bien ensemble (ils communiquent, ils discutent ce qu’ils veulent faire, tout le mond participe, etc)</w:t>
            </w:r>
          </w:p>
          <w:p w:rsidR="00000000" w:rsidDel="00000000" w:rsidP="00000000" w:rsidRDefault="00000000" w:rsidRPr="00000000" w14:paraId="00000184">
            <w:pPr>
              <w:rPr/>
            </w:pPr>
            <w:r w:rsidDel="00000000" w:rsidR="00000000" w:rsidRPr="00000000">
              <w:rPr>
                <w:b w:val="1"/>
                <w:rtl w:val="0"/>
              </w:rPr>
              <w:t xml:space="preserve">Comment :</w:t>
            </w:r>
            <w:r w:rsidDel="00000000" w:rsidR="00000000" w:rsidRPr="00000000">
              <w:rPr>
                <w:rtl w:val="0"/>
              </w:rPr>
              <w:t xml:space="preserve"> Observation</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pStyle w:val="Subtitle"/>
              <w:rPr>
                <w:sz w:val="22"/>
                <w:szCs w:val="22"/>
              </w:rPr>
            </w:pPr>
            <w:r w:rsidDel="00000000" w:rsidR="00000000" w:rsidRPr="00000000">
              <w:rPr>
                <w:sz w:val="22"/>
                <w:szCs w:val="22"/>
                <w:rtl w:val="0"/>
              </w:rPr>
              <w:t xml:space="preserve">Stratégies d’enseignement: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rPr/>
            </w:pPr>
            <w:r w:rsidDel="00000000" w:rsidR="00000000" w:rsidRPr="00000000">
              <w:rPr>
                <w:rtl w:val="0"/>
              </w:rPr>
              <w:t xml:space="preserve">Montre les étapes une à la fois</w:t>
            </w:r>
          </w:p>
          <w:p w:rsidR="00000000" w:rsidDel="00000000" w:rsidP="00000000" w:rsidRDefault="00000000" w:rsidRPr="00000000" w14:paraId="00000187">
            <w:pPr>
              <w:rPr/>
            </w:pPr>
            <w:r w:rsidDel="00000000" w:rsidR="00000000" w:rsidRPr="00000000">
              <w:rPr>
                <w:rtl w:val="0"/>
              </w:rPr>
              <w:t xml:space="preserve">L’enseignante va circuler</w:t>
            </w:r>
          </w:p>
          <w:p w:rsidR="00000000" w:rsidDel="00000000" w:rsidP="00000000" w:rsidRDefault="00000000" w:rsidRPr="00000000" w14:paraId="00000188">
            <w:pPr>
              <w:rPr/>
            </w:pPr>
            <w:r w:rsidDel="00000000" w:rsidR="00000000" w:rsidRPr="00000000">
              <w:rPr>
                <w:rtl w:val="0"/>
              </w:rPr>
              <w:t xml:space="preserve">Revoir les compétences pour bien travailler ensemble au début de la leçon (et au milieu si on doit)</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pStyle w:val="Subtitle"/>
              <w:rPr>
                <w:sz w:val="22"/>
                <w:szCs w:val="22"/>
              </w:rPr>
            </w:pPr>
            <w:r w:rsidDel="00000000" w:rsidR="00000000" w:rsidRPr="00000000">
              <w:rPr>
                <w:sz w:val="22"/>
                <w:szCs w:val="22"/>
                <w:rtl w:val="0"/>
              </w:rPr>
              <w:t xml:space="preserve">Matériel: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rPr/>
            </w:pPr>
            <w:r w:rsidDel="00000000" w:rsidR="00000000" w:rsidRPr="00000000">
              <w:rPr>
                <w:rtl w:val="0"/>
              </w:rPr>
              <w:t xml:space="preserve">grandes feuilles du papier blancs (taille A3)(4)</w:t>
            </w:r>
          </w:p>
          <w:p w:rsidR="00000000" w:rsidDel="00000000" w:rsidP="00000000" w:rsidRDefault="00000000" w:rsidRPr="00000000" w14:paraId="0000018B">
            <w:pPr>
              <w:rPr/>
            </w:pPr>
            <w:r w:rsidDel="00000000" w:rsidR="00000000" w:rsidRPr="00000000">
              <w:rPr>
                <w:rtl w:val="0"/>
              </w:rPr>
              <w:t xml:space="preserve">rouleaux du papier toilette/rouleaux du papier-ménage (21)</w:t>
            </w:r>
          </w:p>
          <w:p w:rsidR="00000000" w:rsidDel="00000000" w:rsidP="00000000" w:rsidRDefault="00000000" w:rsidRPr="00000000" w14:paraId="0000018C">
            <w:pPr>
              <w:rPr/>
            </w:pPr>
            <w:r w:rsidDel="00000000" w:rsidR="00000000" w:rsidRPr="00000000">
              <w:rPr>
                <w:rtl w:val="0"/>
              </w:rPr>
              <w:t xml:space="preserve">du peinture noir</w:t>
            </w:r>
          </w:p>
          <w:p w:rsidR="00000000" w:rsidDel="00000000" w:rsidP="00000000" w:rsidRDefault="00000000" w:rsidRPr="00000000" w14:paraId="0000018D">
            <w:pPr>
              <w:rPr/>
            </w:pPr>
            <w:r w:rsidDel="00000000" w:rsidR="00000000" w:rsidRPr="00000000">
              <w:rPr>
                <w:rtl w:val="0"/>
              </w:rPr>
              <w:t xml:space="preserve">assiettes (pour mettre la peinture)</w:t>
            </w:r>
          </w:p>
          <w:p w:rsidR="00000000" w:rsidDel="00000000" w:rsidP="00000000" w:rsidRDefault="00000000" w:rsidRPr="00000000" w14:paraId="0000018E">
            <w:pPr>
              <w:rPr/>
            </w:pPr>
            <w:r w:rsidDel="00000000" w:rsidR="00000000" w:rsidRPr="00000000">
              <w:rPr>
                <w:rtl w:val="0"/>
              </w:rPr>
              <w:t xml:space="preserve">aquarelles</w:t>
            </w:r>
          </w:p>
          <w:p w:rsidR="00000000" w:rsidDel="00000000" w:rsidP="00000000" w:rsidRDefault="00000000" w:rsidRPr="00000000" w14:paraId="0000018F">
            <w:pPr>
              <w:rPr/>
            </w:pPr>
            <w:r w:rsidDel="00000000" w:rsidR="00000000" w:rsidRPr="00000000">
              <w:rPr>
                <w:rtl w:val="0"/>
              </w:rPr>
              <w:t xml:space="preserve">un exemple de ce qu’on va faire</w:t>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pStyle w:val="Title"/>
              <w:rPr>
                <w:sz w:val="22"/>
                <w:szCs w:val="22"/>
              </w:rPr>
            </w:pPr>
            <w:r w:rsidDel="00000000" w:rsidR="00000000" w:rsidRPr="00000000">
              <w:rPr>
                <w:sz w:val="22"/>
                <w:szCs w:val="22"/>
                <w:rtl w:val="0"/>
              </w:rPr>
              <w:t xml:space="preserve">Activités de la leçon:</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pStyle w:val="Subtitle"/>
              <w:rPr>
                <w:sz w:val="22"/>
                <w:szCs w:val="22"/>
              </w:rPr>
            </w:pPr>
            <w:r w:rsidDel="00000000" w:rsidR="00000000" w:rsidRPr="00000000">
              <w:rPr>
                <w:sz w:val="22"/>
                <w:szCs w:val="22"/>
                <w:rtl w:val="0"/>
              </w:rPr>
              <w:t xml:space="preserve">Introduction - Amorce:</w:t>
            </w:r>
          </w:p>
          <w:p w:rsidR="00000000" w:rsidDel="00000000" w:rsidP="00000000" w:rsidRDefault="00000000" w:rsidRPr="00000000" w14:paraId="00000193">
            <w:pPr>
              <w:pStyle w:val="Subtitle"/>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rPr/>
            </w:pPr>
            <w:r w:rsidDel="00000000" w:rsidR="00000000" w:rsidRPr="00000000">
              <w:rPr>
                <w:rtl w:val="0"/>
              </w:rPr>
              <w:t xml:space="preserve">Au début de la journée:</w:t>
            </w:r>
          </w:p>
          <w:p w:rsidR="00000000" w:rsidDel="00000000" w:rsidP="00000000" w:rsidRDefault="00000000" w:rsidRPr="00000000" w14:paraId="00000195">
            <w:pPr>
              <w:rPr/>
            </w:pPr>
            <w:r w:rsidDel="00000000" w:rsidR="00000000" w:rsidRPr="00000000">
              <w:rPr>
                <w:rtl w:val="0"/>
              </w:rPr>
              <w:t xml:space="preserve">Revoir les compétences pour bien travailler ensemble</w:t>
            </w: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Parler des oeuvres d’art de la semaine passé, et qu’on va le faire d’un autre facon</w:t>
            </w:r>
          </w:p>
          <w:p w:rsidR="00000000" w:rsidDel="00000000" w:rsidP="00000000" w:rsidRDefault="00000000" w:rsidRPr="00000000" w14:paraId="00000197">
            <w:pPr>
              <w:rPr/>
            </w:pPr>
            <w:r w:rsidDel="00000000" w:rsidR="00000000" w:rsidRPr="00000000">
              <w:rPr>
                <w:rtl w:val="0"/>
              </w:rPr>
              <w:t xml:space="preserve">Montre un exemple</w:t>
            </w:r>
          </w:p>
        </w:tc>
      </w:tr>
      <w:tr>
        <w:trPr>
          <w:cantSplit w:val="0"/>
          <w:trHeight w:val="2322.343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pStyle w:val="Subtitle"/>
              <w:rPr>
                <w:sz w:val="22"/>
                <w:szCs w:val="22"/>
              </w:rPr>
            </w:pPr>
            <w:bookmarkStart w:colFirst="0" w:colLast="0" w:name="_osom2w9lsj87" w:id="6"/>
            <w:bookmarkEnd w:id="6"/>
            <w:r w:rsidDel="00000000" w:rsidR="00000000" w:rsidRPr="00000000">
              <w:rPr>
                <w:sz w:val="22"/>
                <w:szCs w:val="22"/>
                <w:rtl w:val="0"/>
              </w:rPr>
              <w:t xml:space="preserve">Corps: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rPr/>
            </w:pPr>
            <w:r w:rsidDel="00000000" w:rsidR="00000000" w:rsidRPr="00000000">
              <w:rPr>
                <w:b w:val="1"/>
                <w:rtl w:val="0"/>
              </w:rPr>
              <w:t xml:space="preserve">Instruction :</w:t>
            </w: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Au début de la journée:</w:t>
            </w:r>
          </w:p>
          <w:p w:rsidR="00000000" w:rsidDel="00000000" w:rsidP="00000000" w:rsidRDefault="00000000" w:rsidRPr="00000000" w14:paraId="0000019B">
            <w:pPr>
              <w:rPr/>
            </w:pPr>
            <w:r w:rsidDel="00000000" w:rsidR="00000000" w:rsidRPr="00000000">
              <w:rPr>
                <w:rtl w:val="0"/>
              </w:rPr>
              <w:t xml:space="preserve">Donne chaque group un feuille de papier taille A3, avoir les élèves écrivent leurs noms sur le papier, tourner le papier au verso</w:t>
            </w:r>
          </w:p>
          <w:p w:rsidR="00000000" w:rsidDel="00000000" w:rsidP="00000000" w:rsidRDefault="00000000" w:rsidRPr="00000000" w14:paraId="0000019C">
            <w:pPr>
              <w:rPr/>
            </w:pPr>
            <w:r w:rsidDel="00000000" w:rsidR="00000000" w:rsidRPr="00000000">
              <w:rPr>
                <w:rtl w:val="0"/>
              </w:rPr>
              <w:t xml:space="preserve">Montre comment on va tamponner les cercles, et qu’on ne veut pas trop</w:t>
            </w:r>
          </w:p>
          <w:p w:rsidR="00000000" w:rsidDel="00000000" w:rsidP="00000000" w:rsidRDefault="00000000" w:rsidRPr="00000000" w14:paraId="0000019D">
            <w:pPr>
              <w:rPr/>
            </w:pPr>
            <w:r w:rsidDel="00000000" w:rsidR="00000000" w:rsidRPr="00000000">
              <w:rPr>
                <w:rtl w:val="0"/>
              </w:rPr>
              <w:t xml:space="preserve">Donne les rouleaux du papier toilette/rouleaux du papier-ménage à chaque élève et des assiettes avec du peinture noir à chaque table</w:t>
            </w:r>
          </w:p>
          <w:p w:rsidR="00000000" w:rsidDel="00000000" w:rsidP="00000000" w:rsidRDefault="00000000" w:rsidRPr="00000000" w14:paraId="0000019E">
            <w:pPr>
              <w:rPr/>
            </w:pPr>
            <w:r w:rsidDel="00000000" w:rsidR="00000000" w:rsidRPr="00000000">
              <w:rPr>
                <w:rtl w:val="0"/>
              </w:rPr>
              <w:t xml:space="preserve">Laisse les élèves faire des cercles, l'enseignant circule pour arrêter les élèves avant qu'ils ne fassent trop de cercles.</w:t>
            </w:r>
          </w:p>
          <w:p w:rsidR="00000000" w:rsidDel="00000000" w:rsidP="00000000" w:rsidRDefault="00000000" w:rsidRPr="00000000" w14:paraId="0000019F">
            <w:pPr>
              <w:rPr/>
            </w:pPr>
            <w:r w:rsidDel="00000000" w:rsidR="00000000" w:rsidRPr="00000000">
              <w:rPr>
                <w:rtl w:val="0"/>
              </w:rPr>
              <w:t xml:space="preserve">Après le dîner:</w:t>
            </w:r>
          </w:p>
          <w:p w:rsidR="00000000" w:rsidDel="00000000" w:rsidP="00000000" w:rsidRDefault="00000000" w:rsidRPr="00000000" w14:paraId="000001A0">
            <w:pPr>
              <w:rPr/>
            </w:pPr>
            <w:r w:rsidDel="00000000" w:rsidR="00000000" w:rsidRPr="00000000">
              <w:rPr>
                <w:rtl w:val="0"/>
              </w:rPr>
              <w:t xml:space="preserve">Parler de comment en travailler dans un group</w:t>
            </w:r>
          </w:p>
          <w:p w:rsidR="00000000" w:rsidDel="00000000" w:rsidP="00000000" w:rsidRDefault="00000000" w:rsidRPr="00000000" w14:paraId="000001A1">
            <w:pPr>
              <w:rPr/>
            </w:pPr>
            <w:r w:rsidDel="00000000" w:rsidR="00000000" w:rsidRPr="00000000">
              <w:rPr>
                <w:rtl w:val="0"/>
              </w:rPr>
              <w:t xml:space="preserve">montre l'exemple</w:t>
            </w:r>
          </w:p>
          <w:p w:rsidR="00000000" w:rsidDel="00000000" w:rsidP="00000000" w:rsidRDefault="00000000" w:rsidRPr="00000000" w14:paraId="000001A2">
            <w:pPr>
              <w:rPr/>
            </w:pPr>
            <w:r w:rsidDel="00000000" w:rsidR="00000000" w:rsidRPr="00000000">
              <w:rPr>
                <w:rtl w:val="0"/>
              </w:rPr>
              <w:t xml:space="preserve">re-distribue l’art</w:t>
            </w:r>
          </w:p>
          <w:p w:rsidR="00000000" w:rsidDel="00000000" w:rsidP="00000000" w:rsidRDefault="00000000" w:rsidRPr="00000000" w14:paraId="000001A3">
            <w:pPr>
              <w:rPr/>
            </w:pPr>
            <w:r w:rsidDel="00000000" w:rsidR="00000000" w:rsidRPr="00000000">
              <w:rPr>
                <w:rtl w:val="0"/>
              </w:rPr>
              <w:t xml:space="preserve">Montre comment utiliser les aquarelles</w:t>
            </w:r>
          </w:p>
          <w:p w:rsidR="00000000" w:rsidDel="00000000" w:rsidP="00000000" w:rsidRDefault="00000000" w:rsidRPr="00000000" w14:paraId="000001A4">
            <w:pPr>
              <w:rPr/>
            </w:pPr>
            <w:r w:rsidDel="00000000" w:rsidR="00000000" w:rsidRPr="00000000">
              <w:rPr>
                <w:rtl w:val="0"/>
              </w:rPr>
              <w:t xml:space="preserve">laisse les élèves de peignent leurs cercles</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pStyle w:val="Subtitle"/>
              <w:rPr>
                <w:sz w:val="22"/>
                <w:szCs w:val="22"/>
              </w:rPr>
            </w:pPr>
            <w:bookmarkStart w:colFirst="0" w:colLast="0" w:name="_u4bbjwum53wz" w:id="7"/>
            <w:bookmarkEnd w:id="7"/>
            <w:r w:rsidDel="00000000" w:rsidR="00000000" w:rsidRPr="00000000">
              <w:rPr>
                <w:sz w:val="22"/>
                <w:szCs w:val="22"/>
                <w:rtl w:val="0"/>
              </w:rPr>
              <w:t xml:space="preserve">Clôture: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rPr/>
            </w:pPr>
            <w:r w:rsidDel="00000000" w:rsidR="00000000" w:rsidRPr="00000000">
              <w:rPr>
                <w:rtl w:val="0"/>
              </w:rPr>
              <w:t xml:space="preserve">Chaque élève doit faire un auto-évaluation à propos de leur comportement dans le groupe</w:t>
            </w:r>
            <w:r w:rsidDel="00000000" w:rsidR="00000000" w:rsidRPr="00000000">
              <w:rPr>
                <w:rtl w:val="0"/>
              </w:rPr>
            </w:r>
          </w:p>
        </w:tc>
      </w:tr>
    </w:tbl>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pStyle w:val="Title"/>
        <w:rPr>
          <w:sz w:val="22"/>
          <w:szCs w:val="22"/>
        </w:rPr>
      </w:pPr>
      <w:r w:rsidDel="00000000" w:rsidR="00000000" w:rsidRPr="00000000">
        <w:rPr>
          <w:sz w:val="22"/>
          <w:szCs w:val="22"/>
          <w:rtl w:val="0"/>
        </w:rPr>
        <w:t xml:space="preserve">Leçon 6</w:t>
      </w:r>
    </w:p>
    <w:tbl>
      <w:tblPr>
        <w:tblStyle w:val="Table18"/>
        <w:tblW w:w="10170.0" w:type="dxa"/>
        <w:jc w:val="left"/>
        <w:tblInd w:w="-5.0" w:type="dxa"/>
        <w:tblLayout w:type="fixed"/>
        <w:tblLook w:val="0400"/>
      </w:tblPr>
      <w:tblGrid>
        <w:gridCol w:w="3544"/>
        <w:gridCol w:w="6626"/>
        <w:tblGridChange w:id="0">
          <w:tblGrid>
            <w:gridCol w:w="3544"/>
            <w:gridCol w:w="6626"/>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pStyle w:val="Subtitle"/>
              <w:rPr>
                <w:sz w:val="22"/>
                <w:szCs w:val="22"/>
              </w:rPr>
            </w:pPr>
            <w:r w:rsidDel="00000000" w:rsidR="00000000" w:rsidRPr="00000000">
              <w:rPr>
                <w:sz w:val="22"/>
                <w:szCs w:val="22"/>
                <w:rtl w:val="0"/>
              </w:rPr>
              <w:t xml:space="preserve">Nom et Temps  (Minutes attribuées):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rPr/>
            </w:pPr>
            <w:r w:rsidDel="00000000" w:rsidR="00000000" w:rsidRPr="00000000">
              <w:rPr>
                <w:rtl w:val="0"/>
              </w:rPr>
              <w:t xml:space="preserve">Formes Explosives</w:t>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pStyle w:val="Subtitle"/>
              <w:rPr>
                <w:sz w:val="22"/>
                <w:szCs w:val="22"/>
              </w:rPr>
            </w:pPr>
            <w:r w:rsidDel="00000000" w:rsidR="00000000" w:rsidRPr="00000000">
              <w:rPr>
                <w:sz w:val="22"/>
                <w:szCs w:val="22"/>
                <w:rtl w:val="0"/>
              </w:rPr>
              <w:t xml:space="preserve">Normes d’apprentissages: Compétences disciplinaires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ind w:left="0" w:firstLine="0"/>
              <w:rPr>
                <w:highlight w:val="white"/>
              </w:rPr>
            </w:pPr>
            <w:r w:rsidDel="00000000" w:rsidR="00000000" w:rsidRPr="00000000">
              <w:rPr>
                <w:rFonts w:ascii="Roboto" w:cs="Roboto" w:eastAsia="Roboto" w:hAnsi="Roboto"/>
                <w:b w:val="1"/>
                <w:highlight w:val="white"/>
                <w:rtl w:val="0"/>
              </w:rPr>
              <w:t xml:space="preserve">Art:</w:t>
            </w:r>
            <w:r w:rsidDel="00000000" w:rsidR="00000000" w:rsidRPr="00000000">
              <w:rPr>
                <w:rtl w:val="0"/>
              </w:rPr>
            </w:r>
          </w:p>
          <w:p w:rsidR="00000000" w:rsidDel="00000000" w:rsidP="00000000" w:rsidRDefault="00000000" w:rsidRPr="00000000" w14:paraId="000001AD">
            <w:pPr>
              <w:numPr>
                <w:ilvl w:val="0"/>
                <w:numId w:val="6"/>
              </w:numPr>
              <w:ind w:left="450" w:hanging="360"/>
              <w:rPr>
                <w:highlight w:val="white"/>
              </w:rPr>
            </w:pPr>
            <w:r w:rsidDel="00000000" w:rsidR="00000000" w:rsidRPr="00000000">
              <w:rPr>
                <w:highlight w:val="white"/>
                <w:rtl w:val="0"/>
              </w:rPr>
              <w:t xml:space="preserve">Explorer les </w:t>
            </w:r>
            <w:hyperlink r:id="rId25">
              <w:r w:rsidDel="00000000" w:rsidR="00000000" w:rsidRPr="00000000">
                <w:rPr>
                  <w:highlight w:val="white"/>
                  <w:rtl w:val="0"/>
                </w:rPr>
                <w:t xml:space="preserve">éléments</w:t>
              </w:r>
            </w:hyperlink>
            <w:r w:rsidDel="00000000" w:rsidR="00000000" w:rsidRPr="00000000">
              <w:rPr>
                <w:highlight w:val="white"/>
                <w:rtl w:val="0"/>
              </w:rPr>
              <w:t xml:space="preserve">, les procédés, les matériaux, les mouvements, les technologies, les outils et les techniques des arts</w:t>
            </w:r>
          </w:p>
          <w:p w:rsidR="00000000" w:rsidDel="00000000" w:rsidP="00000000" w:rsidRDefault="00000000" w:rsidRPr="00000000" w14:paraId="000001AE">
            <w:pPr>
              <w:numPr>
                <w:ilvl w:val="0"/>
                <w:numId w:val="6"/>
              </w:numPr>
              <w:ind w:left="450" w:hanging="360"/>
              <w:rPr>
                <w:highlight w:val="white"/>
              </w:rPr>
            </w:pPr>
            <w:r w:rsidDel="00000000" w:rsidR="00000000" w:rsidRPr="00000000">
              <w:rPr>
                <w:highlight w:val="white"/>
                <w:rtl w:val="0"/>
              </w:rPr>
              <w:t xml:space="preserve">Créer des œuvres d’art en collaboration ou individuellement en appliquant des idées inspirées par l’imagination, par l’investigation, par l’expérimentation et par </w:t>
            </w:r>
            <w:hyperlink r:id="rId26">
              <w:r w:rsidDel="00000000" w:rsidR="00000000" w:rsidRPr="00000000">
                <w:rPr>
                  <w:highlight w:val="white"/>
                  <w:rtl w:val="0"/>
                </w:rPr>
                <w:t xml:space="preserve">l’apprentissage par le jeu</w:t>
              </w:r>
            </w:hyperlink>
            <w:r w:rsidDel="00000000" w:rsidR="00000000" w:rsidRPr="00000000">
              <w:rPr>
                <w:rtl w:val="0"/>
              </w:rPr>
            </w:r>
          </w:p>
          <w:p w:rsidR="00000000" w:rsidDel="00000000" w:rsidP="00000000" w:rsidRDefault="00000000" w:rsidRPr="00000000" w14:paraId="000001AF">
            <w:pPr>
              <w:numPr>
                <w:ilvl w:val="0"/>
                <w:numId w:val="6"/>
              </w:numPr>
              <w:ind w:left="450" w:hanging="360"/>
              <w:rPr>
                <w:highlight w:val="white"/>
              </w:rPr>
            </w:pPr>
            <w:r w:rsidDel="00000000" w:rsidR="00000000" w:rsidRPr="00000000">
              <w:rPr>
                <w:highlight w:val="white"/>
                <w:rtl w:val="0"/>
              </w:rPr>
              <w:t xml:space="preserve">Explorer les expressions artistiques de soi et de sa communauté par des </w:t>
            </w:r>
            <w:hyperlink r:id="rId27">
              <w:r w:rsidDel="00000000" w:rsidR="00000000" w:rsidRPr="00000000">
                <w:rPr>
                  <w:highlight w:val="white"/>
                  <w:rtl w:val="0"/>
                </w:rPr>
                <w:t xml:space="preserve">processus de création</w:t>
              </w:r>
            </w:hyperlink>
            <w:r w:rsidDel="00000000" w:rsidR="00000000" w:rsidRPr="00000000">
              <w:rPr>
                <w:rtl w:val="0"/>
              </w:rPr>
            </w:r>
          </w:p>
          <w:p w:rsidR="00000000" w:rsidDel="00000000" w:rsidP="00000000" w:rsidRDefault="00000000" w:rsidRPr="00000000" w14:paraId="000001B0">
            <w:pPr>
              <w:numPr>
                <w:ilvl w:val="0"/>
                <w:numId w:val="6"/>
              </w:numPr>
              <w:ind w:left="450" w:hanging="360"/>
              <w:rPr>
                <w:highlight w:val="white"/>
              </w:rPr>
            </w:pPr>
            <w:r w:rsidDel="00000000" w:rsidR="00000000" w:rsidRPr="00000000">
              <w:rPr>
                <w:highlight w:val="white"/>
                <w:rtl w:val="0"/>
              </w:rPr>
              <w:t xml:space="preserve">Réfléchir aux processus de création et mettre ceux-ci en relation avec d’autres expériences</w:t>
            </w:r>
            <w:r w:rsidDel="00000000" w:rsidR="00000000" w:rsidRPr="00000000">
              <w:rPr>
                <w:rtl w:val="0"/>
              </w:rPr>
            </w:r>
          </w:p>
          <w:p w:rsidR="00000000" w:rsidDel="00000000" w:rsidP="00000000" w:rsidRDefault="00000000" w:rsidRPr="00000000" w14:paraId="000001B1">
            <w:pPr>
              <w:rPr/>
            </w:pPr>
            <w:r w:rsidDel="00000000" w:rsidR="00000000" w:rsidRPr="00000000">
              <w:rPr>
                <w:rFonts w:ascii="Roboto" w:cs="Roboto" w:eastAsia="Roboto" w:hAnsi="Roboto"/>
                <w:b w:val="1"/>
                <w:rtl w:val="0"/>
              </w:rPr>
              <w:t xml:space="preserve">Math:</w:t>
            </w:r>
            <w:r w:rsidDel="00000000" w:rsidR="00000000" w:rsidRPr="00000000">
              <w:rPr>
                <w:rtl w:val="0"/>
              </w:rPr>
              <w:t xml:space="preserve"> </w:t>
            </w:r>
          </w:p>
          <w:p w:rsidR="00000000" w:rsidDel="00000000" w:rsidP="00000000" w:rsidRDefault="00000000" w:rsidRPr="00000000" w14:paraId="000001B2">
            <w:pPr>
              <w:numPr>
                <w:ilvl w:val="0"/>
                <w:numId w:val="6"/>
              </w:numPr>
              <w:ind w:left="720" w:hanging="360"/>
              <w:rPr>
                <w:highlight w:val="white"/>
              </w:rPr>
            </w:pPr>
            <w:r w:rsidDel="00000000" w:rsidR="00000000" w:rsidRPr="00000000">
              <w:rPr>
                <w:highlight w:val="white"/>
                <w:rtl w:val="0"/>
              </w:rPr>
              <w:t xml:space="preserve">Modéliser les objets et les relations mathématiques dans des expériences contextualisées</w:t>
            </w:r>
          </w:p>
          <w:p w:rsidR="00000000" w:rsidDel="00000000" w:rsidP="00000000" w:rsidRDefault="00000000" w:rsidRPr="00000000" w14:paraId="000001B3">
            <w:pPr>
              <w:numPr>
                <w:ilvl w:val="0"/>
                <w:numId w:val="6"/>
              </w:numPr>
              <w:ind w:left="720" w:hanging="360"/>
              <w:rPr>
                <w:highlight w:val="white"/>
              </w:rPr>
            </w:pPr>
            <w:r w:rsidDel="00000000" w:rsidR="00000000" w:rsidRPr="00000000">
              <w:rPr>
                <w:highlight w:val="white"/>
                <w:rtl w:val="0"/>
              </w:rPr>
              <w:t xml:space="preserve">Représenter un concept mathématique de façon concrète, graphique et symbolique</w:t>
            </w:r>
            <w:r w:rsidDel="00000000" w:rsidR="00000000" w:rsidRPr="00000000">
              <w:rPr>
                <w:rtl w:val="0"/>
              </w:rPr>
            </w:r>
          </w:p>
        </w:tc>
      </w:tr>
      <w:tr>
        <w:trPr>
          <w:cantSplit w:val="0"/>
          <w:trHeight w:val="2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pStyle w:val="Subtitle"/>
              <w:rPr>
                <w:sz w:val="22"/>
                <w:szCs w:val="22"/>
              </w:rPr>
            </w:pPr>
            <w:r w:rsidDel="00000000" w:rsidR="00000000" w:rsidRPr="00000000">
              <w:rPr>
                <w:sz w:val="22"/>
                <w:szCs w:val="22"/>
                <w:rtl w:val="0"/>
              </w:rPr>
              <w:t xml:space="preserve">Normes d’apprentissages: Contenu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ind w:left="0" w:firstLine="0"/>
              <w:rPr>
                <w:highlight w:val="white"/>
              </w:rPr>
            </w:pPr>
            <w:r w:rsidDel="00000000" w:rsidR="00000000" w:rsidRPr="00000000">
              <w:rPr>
                <w:rFonts w:ascii="Roboto" w:cs="Roboto" w:eastAsia="Roboto" w:hAnsi="Roboto"/>
                <w:b w:val="1"/>
                <w:highlight w:val="white"/>
                <w:rtl w:val="0"/>
              </w:rPr>
              <w:t xml:space="preserve">Art:</w:t>
            </w:r>
            <w:r w:rsidDel="00000000" w:rsidR="00000000" w:rsidRPr="00000000">
              <w:rPr>
                <w:rtl w:val="0"/>
              </w:rPr>
            </w:r>
          </w:p>
          <w:p w:rsidR="00000000" w:rsidDel="00000000" w:rsidP="00000000" w:rsidRDefault="00000000" w:rsidRPr="00000000" w14:paraId="000001B6">
            <w:pPr>
              <w:numPr>
                <w:ilvl w:val="0"/>
                <w:numId w:val="6"/>
              </w:numPr>
              <w:ind w:left="450" w:hanging="360"/>
              <w:rPr>
                <w:highlight w:val="white"/>
              </w:rPr>
            </w:pPr>
            <w:r w:rsidDel="00000000" w:rsidR="00000000" w:rsidRPr="00000000">
              <w:rPr>
                <w:highlight w:val="white"/>
                <w:rtl w:val="0"/>
              </w:rPr>
              <w:t xml:space="preserve">Les éléments des arts, notamment :</w:t>
            </w:r>
          </w:p>
          <w:p w:rsidR="00000000" w:rsidDel="00000000" w:rsidP="00000000" w:rsidRDefault="00000000" w:rsidRPr="00000000" w14:paraId="000001B7">
            <w:pPr>
              <w:numPr>
                <w:ilvl w:val="1"/>
                <w:numId w:val="6"/>
              </w:numPr>
              <w:ind w:left="1440" w:hanging="360"/>
              <w:rPr>
                <w:highlight w:val="white"/>
              </w:rPr>
            </w:pPr>
            <w:r w:rsidDel="00000000" w:rsidR="00000000" w:rsidRPr="00000000">
              <w:rPr>
                <w:highlight w:val="white"/>
                <w:rtl w:val="0"/>
              </w:rPr>
              <w:t xml:space="preserve">arts visuels : éléments du design – ligne, forme (arts visuels), texture, couleur; principes du design – motif, répétition</w:t>
            </w:r>
          </w:p>
          <w:p w:rsidR="00000000" w:rsidDel="00000000" w:rsidP="00000000" w:rsidRDefault="00000000" w:rsidRPr="00000000" w14:paraId="000001B8">
            <w:pPr>
              <w:numPr>
                <w:ilvl w:val="0"/>
                <w:numId w:val="6"/>
              </w:numPr>
              <w:ind w:left="450" w:hanging="360"/>
              <w:rPr>
                <w:highlight w:val="white"/>
              </w:rPr>
            </w:pPr>
            <w:r w:rsidDel="00000000" w:rsidR="00000000" w:rsidRPr="00000000">
              <w:rPr>
                <w:highlight w:val="white"/>
                <w:rtl w:val="0"/>
              </w:rPr>
              <w:t xml:space="preserve">Les procédés, matériaux, mouvements, technologies, outils et techniques employés dans les activités artistiques</w:t>
            </w:r>
            <w:r w:rsidDel="00000000" w:rsidR="00000000" w:rsidRPr="00000000">
              <w:rPr>
                <w:rtl w:val="0"/>
              </w:rPr>
            </w:r>
          </w:p>
          <w:p w:rsidR="00000000" w:rsidDel="00000000" w:rsidP="00000000" w:rsidRDefault="00000000" w:rsidRPr="00000000" w14:paraId="000001B9">
            <w:pPr>
              <w:ind w:left="0" w:firstLine="0"/>
              <w:rPr>
                <w:rFonts w:ascii="Roboto" w:cs="Roboto" w:eastAsia="Roboto" w:hAnsi="Roboto"/>
                <w:b w:val="1"/>
              </w:rPr>
            </w:pPr>
            <w:r w:rsidDel="00000000" w:rsidR="00000000" w:rsidRPr="00000000">
              <w:rPr>
                <w:rFonts w:ascii="Roboto" w:cs="Roboto" w:eastAsia="Roboto" w:hAnsi="Roboto"/>
                <w:b w:val="1"/>
                <w:rtl w:val="0"/>
              </w:rPr>
              <w:t xml:space="preserve">Math:</w:t>
            </w:r>
          </w:p>
          <w:p w:rsidR="00000000" w:rsidDel="00000000" w:rsidP="00000000" w:rsidRDefault="00000000" w:rsidRPr="00000000" w14:paraId="000001BA">
            <w:pPr>
              <w:numPr>
                <w:ilvl w:val="0"/>
                <w:numId w:val="3"/>
              </w:numPr>
              <w:ind w:left="450" w:hanging="360"/>
              <w:rPr>
                <w:highlight w:val="white"/>
              </w:rPr>
            </w:pPr>
            <w:r w:rsidDel="00000000" w:rsidR="00000000" w:rsidRPr="00000000">
              <w:rPr>
                <w:highlight w:val="white"/>
                <w:rtl w:val="0"/>
              </w:rPr>
              <w:t xml:space="preserve">les caractéristiques uniques de figures géométriques et de solides géométriques</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pStyle w:val="Subtitle"/>
              <w:rPr>
                <w:sz w:val="22"/>
                <w:szCs w:val="22"/>
              </w:rPr>
            </w:pPr>
            <w:r w:rsidDel="00000000" w:rsidR="00000000" w:rsidRPr="00000000">
              <w:rPr>
                <w:sz w:val="22"/>
                <w:szCs w:val="22"/>
                <w:rtl w:val="0"/>
              </w:rPr>
              <w:t xml:space="preserve">Objectifs d’instruction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rPr/>
            </w:pPr>
            <w:r w:rsidDel="00000000" w:rsidR="00000000" w:rsidRPr="00000000">
              <w:rPr>
                <w:rtl w:val="0"/>
              </w:rPr>
              <w:t xml:space="preserve">Après la leçon les élèves vont avoir un autre façon de comment on peut utilise les pastels</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pStyle w:val="Subtitle"/>
              <w:rPr>
                <w:sz w:val="22"/>
                <w:szCs w:val="22"/>
              </w:rPr>
            </w:pPr>
            <w:r w:rsidDel="00000000" w:rsidR="00000000" w:rsidRPr="00000000">
              <w:rPr>
                <w:sz w:val="22"/>
                <w:szCs w:val="22"/>
                <w:rtl w:val="0"/>
              </w:rPr>
              <w:t xml:space="preserve">Évaluation: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rPr/>
            </w:pPr>
            <w:r w:rsidDel="00000000" w:rsidR="00000000" w:rsidRPr="00000000">
              <w:rPr>
                <w:b w:val="1"/>
                <w:rtl w:val="0"/>
              </w:rPr>
              <w:t xml:space="preserve">Quoi :</w:t>
            </w:r>
            <w:r w:rsidDel="00000000" w:rsidR="00000000" w:rsidRPr="00000000">
              <w:rPr>
                <w:rtl w:val="0"/>
              </w:rPr>
              <w:t xml:space="preserve"> l’enseignant va regarder les oeuvres d’art et circuler pendant la leçon pour voir si les élèves savoir comment utiliser les pastels de la manière enseignée pour la journée ("ombrage" avec les doigts)</w:t>
            </w:r>
          </w:p>
          <w:p w:rsidR="00000000" w:rsidDel="00000000" w:rsidP="00000000" w:rsidRDefault="00000000" w:rsidRPr="00000000" w14:paraId="000001BF">
            <w:pPr>
              <w:rPr/>
            </w:pPr>
            <w:r w:rsidDel="00000000" w:rsidR="00000000" w:rsidRPr="00000000">
              <w:rPr>
                <w:b w:val="1"/>
                <w:rtl w:val="0"/>
              </w:rPr>
              <w:t xml:space="preserve">Comment :</w:t>
            </w:r>
            <w:r w:rsidDel="00000000" w:rsidR="00000000" w:rsidRPr="00000000">
              <w:rPr>
                <w:rtl w:val="0"/>
              </w:rPr>
              <w:t xml:space="preserve"> l’oeuvre d’art, observation</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pStyle w:val="Subtitle"/>
              <w:rPr>
                <w:sz w:val="22"/>
                <w:szCs w:val="22"/>
              </w:rPr>
            </w:pPr>
            <w:r w:rsidDel="00000000" w:rsidR="00000000" w:rsidRPr="00000000">
              <w:rPr>
                <w:sz w:val="22"/>
                <w:szCs w:val="22"/>
                <w:rtl w:val="0"/>
              </w:rPr>
              <w:t xml:space="preserve">Stratégies d’enseignement: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rPr/>
            </w:pPr>
            <w:r w:rsidDel="00000000" w:rsidR="00000000" w:rsidRPr="00000000">
              <w:rPr>
                <w:rtl w:val="0"/>
              </w:rPr>
              <w:t xml:space="preserve">Montre les étapes une à la fois</w:t>
            </w:r>
          </w:p>
          <w:p w:rsidR="00000000" w:rsidDel="00000000" w:rsidP="00000000" w:rsidRDefault="00000000" w:rsidRPr="00000000" w14:paraId="000001C2">
            <w:pPr>
              <w:rPr/>
            </w:pPr>
            <w:r w:rsidDel="00000000" w:rsidR="00000000" w:rsidRPr="00000000">
              <w:rPr>
                <w:rtl w:val="0"/>
              </w:rPr>
              <w:t xml:space="preserve">L’enseignante va circuler</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pStyle w:val="Subtitle"/>
              <w:rPr>
                <w:sz w:val="22"/>
                <w:szCs w:val="22"/>
              </w:rPr>
            </w:pPr>
            <w:r w:rsidDel="00000000" w:rsidR="00000000" w:rsidRPr="00000000">
              <w:rPr>
                <w:sz w:val="22"/>
                <w:szCs w:val="22"/>
                <w:rtl w:val="0"/>
              </w:rPr>
              <w:t xml:space="preserve">Matériel: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rPr/>
            </w:pPr>
            <w:r w:rsidDel="00000000" w:rsidR="00000000" w:rsidRPr="00000000">
              <w:rPr>
                <w:rtl w:val="0"/>
              </w:rPr>
              <w:t xml:space="preserve">du papier noirs (11 coupé en deux)</w:t>
            </w:r>
          </w:p>
          <w:p w:rsidR="00000000" w:rsidDel="00000000" w:rsidP="00000000" w:rsidRDefault="00000000" w:rsidRPr="00000000" w14:paraId="000001C5">
            <w:pPr>
              <w:pBdr>
                <w:right w:color="auto" w:space="30" w:sz="0" w:val="none"/>
              </w:pBdr>
              <w:shd w:fill="ffffff" w:val="clear"/>
              <w:ind w:right="-600"/>
              <w:rPr>
                <w:rFonts w:ascii="Roboto" w:cs="Roboto" w:eastAsia="Roboto" w:hAnsi="Roboto"/>
                <w:sz w:val="30"/>
                <w:szCs w:val="30"/>
              </w:rPr>
            </w:pPr>
            <w:r w:rsidDel="00000000" w:rsidR="00000000" w:rsidRPr="00000000">
              <w:rPr>
                <w:rtl w:val="0"/>
              </w:rPr>
              <w:t xml:space="preserve">papier de rebut (11 pieces coupé en deux)</w:t>
            </w: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pastels à craie</w:t>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pStyle w:val="Title"/>
              <w:rPr>
                <w:sz w:val="22"/>
                <w:szCs w:val="22"/>
              </w:rPr>
            </w:pPr>
            <w:r w:rsidDel="00000000" w:rsidR="00000000" w:rsidRPr="00000000">
              <w:rPr>
                <w:sz w:val="22"/>
                <w:szCs w:val="22"/>
                <w:rtl w:val="0"/>
              </w:rPr>
              <w:t xml:space="preserve">Activités de la leçon:</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pStyle w:val="Subtitle"/>
              <w:rPr>
                <w:sz w:val="22"/>
                <w:szCs w:val="22"/>
              </w:rPr>
            </w:pPr>
            <w:r w:rsidDel="00000000" w:rsidR="00000000" w:rsidRPr="00000000">
              <w:rPr>
                <w:sz w:val="22"/>
                <w:szCs w:val="22"/>
                <w:rtl w:val="0"/>
              </w:rPr>
              <w:t xml:space="preserve">Introduction - Amorce:</w:t>
            </w:r>
          </w:p>
          <w:p w:rsidR="00000000" w:rsidDel="00000000" w:rsidP="00000000" w:rsidRDefault="00000000" w:rsidRPr="00000000" w14:paraId="000001CA">
            <w:pPr>
              <w:pStyle w:val="Subtitle"/>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Demande aux élèves s'ils savent qu'ils ont un outil d'art dans leurs mains ?</w:t>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 effet ! C'est leur main !</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pStyle w:val="Subtitle"/>
              <w:rPr>
                <w:sz w:val="22"/>
                <w:szCs w:val="22"/>
              </w:rPr>
            </w:pPr>
            <w:bookmarkStart w:colFirst="0" w:colLast="0" w:name="_snsm7wnksmrz" w:id="8"/>
            <w:bookmarkEnd w:id="8"/>
            <w:r w:rsidDel="00000000" w:rsidR="00000000" w:rsidRPr="00000000">
              <w:rPr>
                <w:sz w:val="22"/>
                <w:szCs w:val="22"/>
                <w:rtl w:val="0"/>
              </w:rPr>
              <w:t xml:space="preserve">Corps: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rPr/>
            </w:pPr>
            <w:r w:rsidDel="00000000" w:rsidR="00000000" w:rsidRPr="00000000">
              <w:rPr>
                <w:b w:val="1"/>
                <w:rtl w:val="0"/>
              </w:rPr>
              <w:t xml:space="preserve">Instruction :</w:t>
            </w: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Donne chaque eleve un papier noir, avoir les eleves ecrire leurs noms, tourner la page</w:t>
            </w:r>
          </w:p>
          <w:p w:rsidR="00000000" w:rsidDel="00000000" w:rsidP="00000000" w:rsidRDefault="00000000" w:rsidRPr="00000000" w14:paraId="000001D0">
            <w:pPr>
              <w:rPr/>
            </w:pPr>
            <w:r w:rsidDel="00000000" w:rsidR="00000000" w:rsidRPr="00000000">
              <w:rPr>
                <w:rtl w:val="0"/>
              </w:rPr>
              <w:t xml:space="preserve">avoir les élèves couper le papier de rebut en formes</w:t>
            </w:r>
          </w:p>
          <w:p w:rsidR="00000000" w:rsidDel="00000000" w:rsidP="00000000" w:rsidRDefault="00000000" w:rsidRPr="00000000" w14:paraId="000001D1">
            <w:pPr>
              <w:rPr/>
            </w:pPr>
            <w:r w:rsidDel="00000000" w:rsidR="00000000" w:rsidRPr="00000000">
              <w:rPr>
                <w:rtl w:val="0"/>
              </w:rPr>
              <w:t xml:space="preserve">Montre comment je dessine avec le pastel autour du bord des formes, puis utilisé mes doigts pour frotter le pastel dans un mouvement vers l'extérieur de la découpe sur le papier.</w:t>
            </w:r>
          </w:p>
          <w:p w:rsidR="00000000" w:rsidDel="00000000" w:rsidP="00000000" w:rsidRDefault="00000000" w:rsidRPr="00000000" w14:paraId="000001D2">
            <w:pPr>
              <w:rPr/>
            </w:pPr>
            <w:r w:rsidDel="00000000" w:rsidR="00000000" w:rsidRPr="00000000">
              <w:rPr>
                <w:rtl w:val="0"/>
              </w:rPr>
              <w:t xml:space="preserve">Souligner qu’il faut garder la découpe à un seul endroit</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pStyle w:val="Subtitle"/>
              <w:rPr>
                <w:sz w:val="22"/>
                <w:szCs w:val="22"/>
              </w:rPr>
            </w:pPr>
            <w:bookmarkStart w:colFirst="0" w:colLast="0" w:name="_vbl9wy3bgjy5" w:id="9"/>
            <w:bookmarkEnd w:id="9"/>
            <w:r w:rsidDel="00000000" w:rsidR="00000000" w:rsidRPr="00000000">
              <w:rPr>
                <w:sz w:val="22"/>
                <w:szCs w:val="22"/>
                <w:rtl w:val="0"/>
              </w:rPr>
              <w:t xml:space="preserve">Clôture: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rPr/>
            </w:pPr>
            <w:r w:rsidDel="00000000" w:rsidR="00000000" w:rsidRPr="00000000">
              <w:rPr>
                <w:rtl w:val="0"/>
              </w:rPr>
              <w:t xml:space="preserve">Avoir les élèves nommé au moins deux formes qu’ils ont utilisé</w:t>
            </w:r>
          </w:p>
        </w:tc>
      </w:tr>
    </w:tbl>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pStyle w:val="Title"/>
        <w:rPr>
          <w:sz w:val="22"/>
          <w:szCs w:val="22"/>
        </w:rPr>
      </w:pPr>
      <w:r w:rsidDel="00000000" w:rsidR="00000000" w:rsidRPr="00000000">
        <w:rPr>
          <w:sz w:val="22"/>
          <w:szCs w:val="22"/>
          <w:rtl w:val="0"/>
        </w:rPr>
        <w:t xml:space="preserve">Leçon 7</w:t>
      </w:r>
    </w:p>
    <w:tbl>
      <w:tblPr>
        <w:tblStyle w:val="Table19"/>
        <w:tblW w:w="10170.0" w:type="dxa"/>
        <w:jc w:val="left"/>
        <w:tblInd w:w="-5.0" w:type="dxa"/>
        <w:tblLayout w:type="fixed"/>
        <w:tblLook w:val="0400"/>
      </w:tblPr>
      <w:tblGrid>
        <w:gridCol w:w="3544"/>
        <w:gridCol w:w="6626"/>
        <w:tblGridChange w:id="0">
          <w:tblGrid>
            <w:gridCol w:w="3544"/>
            <w:gridCol w:w="6626"/>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pStyle w:val="Subtitle"/>
              <w:rPr>
                <w:sz w:val="22"/>
                <w:szCs w:val="22"/>
              </w:rPr>
            </w:pPr>
            <w:r w:rsidDel="00000000" w:rsidR="00000000" w:rsidRPr="00000000">
              <w:rPr>
                <w:sz w:val="22"/>
                <w:szCs w:val="22"/>
                <w:rtl w:val="0"/>
              </w:rPr>
              <w:t xml:space="preserve">Nom et Temps  (Minutes attribuées):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rPr/>
            </w:pPr>
            <w:r w:rsidDel="00000000" w:rsidR="00000000" w:rsidRPr="00000000">
              <w:rPr>
                <w:rtl w:val="0"/>
              </w:rPr>
              <w:t xml:space="preserve">Dents-de-lion</w:t>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pStyle w:val="Subtitle"/>
              <w:rPr>
                <w:sz w:val="22"/>
                <w:szCs w:val="22"/>
              </w:rPr>
            </w:pPr>
            <w:r w:rsidDel="00000000" w:rsidR="00000000" w:rsidRPr="00000000">
              <w:rPr>
                <w:sz w:val="22"/>
                <w:szCs w:val="22"/>
                <w:rtl w:val="0"/>
              </w:rPr>
              <w:t xml:space="preserve">Normes d’apprentissages: Compétences disciplinaires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rPr/>
            </w:pPr>
            <w:r w:rsidDel="00000000" w:rsidR="00000000" w:rsidRPr="00000000">
              <w:rPr>
                <w:rFonts w:ascii="Roboto" w:cs="Roboto" w:eastAsia="Roboto" w:hAnsi="Roboto"/>
                <w:b w:val="1"/>
                <w:rtl w:val="0"/>
              </w:rPr>
              <w:t xml:space="preserve">Art:</w:t>
            </w:r>
            <w:r w:rsidDel="00000000" w:rsidR="00000000" w:rsidRPr="00000000">
              <w:rPr>
                <w:rtl w:val="0"/>
              </w:rPr>
            </w:r>
          </w:p>
          <w:p w:rsidR="00000000" w:rsidDel="00000000" w:rsidP="00000000" w:rsidRDefault="00000000" w:rsidRPr="00000000" w14:paraId="000001DB">
            <w:pPr>
              <w:numPr>
                <w:ilvl w:val="0"/>
                <w:numId w:val="6"/>
              </w:numPr>
              <w:ind w:left="450" w:hanging="360"/>
              <w:rPr>
                <w:highlight w:val="white"/>
              </w:rPr>
            </w:pPr>
            <w:r w:rsidDel="00000000" w:rsidR="00000000" w:rsidRPr="00000000">
              <w:rPr>
                <w:highlight w:val="white"/>
                <w:rtl w:val="0"/>
              </w:rPr>
              <w:t xml:space="preserve">Explorer les </w:t>
            </w:r>
            <w:hyperlink r:id="rId28">
              <w:r w:rsidDel="00000000" w:rsidR="00000000" w:rsidRPr="00000000">
                <w:rPr>
                  <w:highlight w:val="white"/>
                  <w:rtl w:val="0"/>
                </w:rPr>
                <w:t xml:space="preserve">éléments</w:t>
              </w:r>
            </w:hyperlink>
            <w:r w:rsidDel="00000000" w:rsidR="00000000" w:rsidRPr="00000000">
              <w:rPr>
                <w:highlight w:val="white"/>
                <w:rtl w:val="0"/>
              </w:rPr>
              <w:t xml:space="preserve">, les procédés, les matériaux, les mouvements, les technologies, les outils et les techniques des arts</w:t>
            </w:r>
          </w:p>
          <w:p w:rsidR="00000000" w:rsidDel="00000000" w:rsidP="00000000" w:rsidRDefault="00000000" w:rsidRPr="00000000" w14:paraId="000001DC">
            <w:pPr>
              <w:numPr>
                <w:ilvl w:val="0"/>
                <w:numId w:val="6"/>
              </w:numPr>
              <w:ind w:left="450" w:hanging="360"/>
              <w:rPr>
                <w:highlight w:val="white"/>
              </w:rPr>
            </w:pPr>
            <w:r w:rsidDel="00000000" w:rsidR="00000000" w:rsidRPr="00000000">
              <w:rPr>
                <w:highlight w:val="white"/>
                <w:rtl w:val="0"/>
              </w:rPr>
              <w:t xml:space="preserve">Créer des œuvres d’art en collaboration ou individuellement en appliquant des idées inspirées par l’imagination, par l’investigation, par l’expérimentation et par </w:t>
            </w:r>
            <w:hyperlink r:id="rId29">
              <w:r w:rsidDel="00000000" w:rsidR="00000000" w:rsidRPr="00000000">
                <w:rPr>
                  <w:highlight w:val="white"/>
                  <w:rtl w:val="0"/>
                </w:rPr>
                <w:t xml:space="preserve">l’apprentissage par le jeu</w:t>
              </w:r>
            </w:hyperlink>
            <w:r w:rsidDel="00000000" w:rsidR="00000000" w:rsidRPr="00000000">
              <w:rPr>
                <w:rtl w:val="0"/>
              </w:rPr>
            </w:r>
          </w:p>
          <w:p w:rsidR="00000000" w:rsidDel="00000000" w:rsidP="00000000" w:rsidRDefault="00000000" w:rsidRPr="00000000" w14:paraId="000001DD">
            <w:pPr>
              <w:numPr>
                <w:ilvl w:val="0"/>
                <w:numId w:val="6"/>
              </w:numPr>
              <w:ind w:left="450" w:hanging="360"/>
              <w:rPr>
                <w:highlight w:val="white"/>
              </w:rPr>
            </w:pPr>
            <w:r w:rsidDel="00000000" w:rsidR="00000000" w:rsidRPr="00000000">
              <w:rPr>
                <w:highlight w:val="white"/>
                <w:rtl w:val="0"/>
              </w:rPr>
              <w:t xml:space="preserve">Explorer les expressions artistiques de soi et de sa communauté par des </w:t>
            </w:r>
            <w:hyperlink r:id="rId30">
              <w:r w:rsidDel="00000000" w:rsidR="00000000" w:rsidRPr="00000000">
                <w:rPr>
                  <w:highlight w:val="white"/>
                  <w:rtl w:val="0"/>
                </w:rPr>
                <w:t xml:space="preserve">processus de création</w:t>
              </w:r>
            </w:hyperlink>
            <w:r w:rsidDel="00000000" w:rsidR="00000000" w:rsidRPr="00000000">
              <w:rPr>
                <w:rtl w:val="0"/>
              </w:rPr>
            </w:r>
          </w:p>
          <w:p w:rsidR="00000000" w:rsidDel="00000000" w:rsidP="00000000" w:rsidRDefault="00000000" w:rsidRPr="00000000" w14:paraId="000001DE">
            <w:pPr>
              <w:rPr/>
            </w:pPr>
            <w:r w:rsidDel="00000000" w:rsidR="00000000" w:rsidRPr="00000000">
              <w:rPr>
                <w:rFonts w:ascii="Roboto" w:cs="Roboto" w:eastAsia="Roboto" w:hAnsi="Roboto"/>
                <w:b w:val="1"/>
                <w:rtl w:val="0"/>
              </w:rPr>
              <w:t xml:space="preserve">Math:</w:t>
            </w:r>
            <w:r w:rsidDel="00000000" w:rsidR="00000000" w:rsidRPr="00000000">
              <w:rPr>
                <w:rtl w:val="0"/>
              </w:rPr>
              <w:t xml:space="preserve"> </w:t>
            </w:r>
          </w:p>
          <w:p w:rsidR="00000000" w:rsidDel="00000000" w:rsidP="00000000" w:rsidRDefault="00000000" w:rsidRPr="00000000" w14:paraId="000001DF">
            <w:pPr>
              <w:numPr>
                <w:ilvl w:val="0"/>
                <w:numId w:val="6"/>
              </w:numPr>
              <w:ind w:left="720" w:hanging="360"/>
              <w:rPr>
                <w:highlight w:val="white"/>
              </w:rPr>
            </w:pPr>
            <w:r w:rsidDel="00000000" w:rsidR="00000000" w:rsidRPr="00000000">
              <w:rPr>
                <w:highlight w:val="white"/>
                <w:rtl w:val="0"/>
              </w:rPr>
              <w:t xml:space="preserve">Modéliser les objets et les relations mathématiques dans des expériences contextualisées</w:t>
            </w:r>
          </w:p>
          <w:p w:rsidR="00000000" w:rsidDel="00000000" w:rsidP="00000000" w:rsidRDefault="00000000" w:rsidRPr="00000000" w14:paraId="000001E0">
            <w:pPr>
              <w:numPr>
                <w:ilvl w:val="0"/>
                <w:numId w:val="6"/>
              </w:numPr>
              <w:ind w:left="720" w:hanging="360"/>
              <w:rPr>
                <w:highlight w:val="white"/>
              </w:rPr>
            </w:pPr>
            <w:r w:rsidDel="00000000" w:rsidR="00000000" w:rsidRPr="00000000">
              <w:rPr>
                <w:highlight w:val="white"/>
                <w:rtl w:val="0"/>
              </w:rPr>
              <w:t xml:space="preserve">Représenter un concept mathématique de façon concrète, graphique et symbolique</w:t>
            </w:r>
            <w:r w:rsidDel="00000000" w:rsidR="00000000" w:rsidRPr="00000000">
              <w:rPr>
                <w:rtl w:val="0"/>
              </w:rPr>
            </w:r>
          </w:p>
        </w:tc>
      </w:tr>
      <w:tr>
        <w:trPr>
          <w:cantSplit w:val="0"/>
          <w:trHeight w:val="2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pStyle w:val="Subtitle"/>
              <w:rPr>
                <w:sz w:val="22"/>
                <w:szCs w:val="22"/>
              </w:rPr>
            </w:pPr>
            <w:r w:rsidDel="00000000" w:rsidR="00000000" w:rsidRPr="00000000">
              <w:rPr>
                <w:sz w:val="22"/>
                <w:szCs w:val="22"/>
                <w:rtl w:val="0"/>
              </w:rPr>
              <w:t xml:space="preserve">Normes d’apprentissages: Contenu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ind w:left="0" w:firstLine="0"/>
              <w:rPr/>
            </w:pPr>
            <w:r w:rsidDel="00000000" w:rsidR="00000000" w:rsidRPr="00000000">
              <w:rPr>
                <w:rFonts w:ascii="Roboto" w:cs="Roboto" w:eastAsia="Roboto" w:hAnsi="Roboto"/>
                <w:b w:val="1"/>
                <w:rtl w:val="0"/>
              </w:rPr>
              <w:t xml:space="preserve">Art:</w:t>
            </w:r>
            <w:r w:rsidDel="00000000" w:rsidR="00000000" w:rsidRPr="00000000">
              <w:rPr>
                <w:rtl w:val="0"/>
              </w:rPr>
            </w:r>
          </w:p>
          <w:p w:rsidR="00000000" w:rsidDel="00000000" w:rsidP="00000000" w:rsidRDefault="00000000" w:rsidRPr="00000000" w14:paraId="000001E3">
            <w:pPr>
              <w:numPr>
                <w:ilvl w:val="0"/>
                <w:numId w:val="6"/>
              </w:numPr>
              <w:ind w:left="450" w:hanging="360"/>
              <w:rPr>
                <w:highlight w:val="white"/>
              </w:rPr>
            </w:pPr>
            <w:r w:rsidDel="00000000" w:rsidR="00000000" w:rsidRPr="00000000">
              <w:rPr>
                <w:highlight w:val="white"/>
                <w:rtl w:val="0"/>
              </w:rPr>
              <w:t xml:space="preserve">Les éléments des arts, notamment :</w:t>
            </w:r>
          </w:p>
          <w:p w:rsidR="00000000" w:rsidDel="00000000" w:rsidP="00000000" w:rsidRDefault="00000000" w:rsidRPr="00000000" w14:paraId="000001E4">
            <w:pPr>
              <w:numPr>
                <w:ilvl w:val="1"/>
                <w:numId w:val="6"/>
              </w:numPr>
              <w:ind w:left="1440" w:hanging="360"/>
              <w:rPr>
                <w:highlight w:val="white"/>
              </w:rPr>
            </w:pPr>
            <w:r w:rsidDel="00000000" w:rsidR="00000000" w:rsidRPr="00000000">
              <w:rPr>
                <w:highlight w:val="white"/>
                <w:rtl w:val="0"/>
              </w:rPr>
              <w:t xml:space="preserve">arts visuels : éléments du design – ligne, forme (arts visuels), texture, couleur; principes du design – motif, répétition</w:t>
            </w:r>
          </w:p>
          <w:p w:rsidR="00000000" w:rsidDel="00000000" w:rsidP="00000000" w:rsidRDefault="00000000" w:rsidRPr="00000000" w14:paraId="000001E5">
            <w:pPr>
              <w:numPr>
                <w:ilvl w:val="0"/>
                <w:numId w:val="6"/>
              </w:numPr>
              <w:ind w:left="450" w:hanging="360"/>
              <w:rPr>
                <w:highlight w:val="white"/>
              </w:rPr>
            </w:pPr>
            <w:r w:rsidDel="00000000" w:rsidR="00000000" w:rsidRPr="00000000">
              <w:rPr>
                <w:highlight w:val="white"/>
                <w:rtl w:val="0"/>
              </w:rPr>
              <w:t xml:space="preserve">Les procédés, matériaux, mouvements, technologies, outils et techniques employés dans les activités artistiques</w:t>
            </w:r>
          </w:p>
          <w:p w:rsidR="00000000" w:rsidDel="00000000" w:rsidP="00000000" w:rsidRDefault="00000000" w:rsidRPr="00000000" w14:paraId="000001E6">
            <w:pPr>
              <w:numPr>
                <w:ilvl w:val="0"/>
                <w:numId w:val="6"/>
              </w:numPr>
              <w:ind w:left="450" w:hanging="360"/>
              <w:rPr>
                <w:highlight w:val="white"/>
              </w:rPr>
            </w:pPr>
            <w:r w:rsidDel="00000000" w:rsidR="00000000" w:rsidRPr="00000000">
              <w:rPr>
                <w:highlight w:val="white"/>
                <w:rtl w:val="0"/>
              </w:rPr>
              <w:t xml:space="preserve">Interpréter l’utilisation des symboles dans les arts</w:t>
            </w:r>
          </w:p>
          <w:p w:rsidR="00000000" w:rsidDel="00000000" w:rsidP="00000000" w:rsidRDefault="00000000" w:rsidRPr="00000000" w14:paraId="000001E7">
            <w:pPr>
              <w:ind w:left="0" w:firstLine="0"/>
              <w:rPr>
                <w:highlight w:val="white"/>
              </w:rPr>
            </w:pPr>
            <w:r w:rsidDel="00000000" w:rsidR="00000000" w:rsidRPr="00000000">
              <w:rPr>
                <w:rFonts w:ascii="Roboto" w:cs="Roboto" w:eastAsia="Roboto" w:hAnsi="Roboto"/>
                <w:b w:val="1"/>
                <w:highlight w:val="white"/>
                <w:rtl w:val="0"/>
              </w:rPr>
              <w:t xml:space="preserve">Math:</w:t>
            </w:r>
            <w:r w:rsidDel="00000000" w:rsidR="00000000" w:rsidRPr="00000000">
              <w:rPr>
                <w:rtl w:val="0"/>
              </w:rPr>
            </w:r>
          </w:p>
          <w:p w:rsidR="00000000" w:rsidDel="00000000" w:rsidP="00000000" w:rsidRDefault="00000000" w:rsidRPr="00000000" w14:paraId="000001E8">
            <w:pPr>
              <w:numPr>
                <w:ilvl w:val="0"/>
                <w:numId w:val="3"/>
              </w:numPr>
              <w:ind w:left="450" w:hanging="360"/>
              <w:rPr>
                <w:highlight w:val="white"/>
              </w:rPr>
            </w:pPr>
            <w:r w:rsidDel="00000000" w:rsidR="00000000" w:rsidRPr="00000000">
              <w:rPr>
                <w:highlight w:val="white"/>
                <w:rtl w:val="0"/>
              </w:rPr>
              <w:t xml:space="preserve">les caractéristiques uniques de figures géométriques et de solides géométriques</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pStyle w:val="Subtitle"/>
              <w:rPr>
                <w:sz w:val="22"/>
                <w:szCs w:val="22"/>
              </w:rPr>
            </w:pPr>
            <w:r w:rsidDel="00000000" w:rsidR="00000000" w:rsidRPr="00000000">
              <w:rPr>
                <w:sz w:val="22"/>
                <w:szCs w:val="22"/>
                <w:rtl w:val="0"/>
              </w:rPr>
              <w:t xml:space="preserve">Objectifs d’instruction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rPr/>
            </w:pPr>
            <w:r w:rsidDel="00000000" w:rsidR="00000000" w:rsidRPr="00000000">
              <w:rPr>
                <w:rtl w:val="0"/>
              </w:rPr>
              <w:t xml:space="preserve">Après la leçon les élèves vont savoir comment on peut utilise les cercles pour faire de l’art/pour représenter quelque chose</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pStyle w:val="Subtitle"/>
              <w:rPr>
                <w:sz w:val="22"/>
                <w:szCs w:val="22"/>
              </w:rPr>
            </w:pPr>
            <w:r w:rsidDel="00000000" w:rsidR="00000000" w:rsidRPr="00000000">
              <w:rPr>
                <w:sz w:val="22"/>
                <w:szCs w:val="22"/>
                <w:rtl w:val="0"/>
              </w:rPr>
              <w:t xml:space="preserve">Évaluation: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rPr/>
            </w:pPr>
            <w:r w:rsidDel="00000000" w:rsidR="00000000" w:rsidRPr="00000000">
              <w:rPr>
                <w:b w:val="1"/>
                <w:rtl w:val="0"/>
              </w:rPr>
              <w:t xml:space="preserve">Quoi :</w:t>
            </w:r>
            <w:r w:rsidDel="00000000" w:rsidR="00000000" w:rsidRPr="00000000">
              <w:rPr>
                <w:rtl w:val="0"/>
              </w:rPr>
              <w:t xml:space="preserve"> Les élèves peuvent suivre les instructions, les élèves peuvent identifier que la forme qu’on a utilisé a été un cercle</w:t>
            </w:r>
          </w:p>
          <w:p w:rsidR="00000000" w:rsidDel="00000000" w:rsidP="00000000" w:rsidRDefault="00000000" w:rsidRPr="00000000" w14:paraId="000001ED">
            <w:pPr>
              <w:rPr/>
            </w:pPr>
            <w:r w:rsidDel="00000000" w:rsidR="00000000" w:rsidRPr="00000000">
              <w:rPr>
                <w:b w:val="1"/>
                <w:rtl w:val="0"/>
              </w:rPr>
              <w:t xml:space="preserve">Comment :</w:t>
            </w:r>
            <w:r w:rsidDel="00000000" w:rsidR="00000000" w:rsidRPr="00000000">
              <w:rPr>
                <w:rtl w:val="0"/>
              </w:rPr>
              <w:t xml:space="preserve"> L’oeuvre d’art, observation</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pStyle w:val="Subtitle"/>
              <w:rPr>
                <w:sz w:val="22"/>
                <w:szCs w:val="22"/>
              </w:rPr>
            </w:pPr>
            <w:r w:rsidDel="00000000" w:rsidR="00000000" w:rsidRPr="00000000">
              <w:rPr>
                <w:sz w:val="22"/>
                <w:szCs w:val="22"/>
                <w:rtl w:val="0"/>
              </w:rPr>
              <w:t xml:space="preserve">Stratégies d’enseignement: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rPr/>
            </w:pPr>
            <w:r w:rsidDel="00000000" w:rsidR="00000000" w:rsidRPr="00000000">
              <w:rPr>
                <w:rtl w:val="0"/>
              </w:rPr>
              <w:t xml:space="preserve">Montre les étapes une à la fois</w:t>
            </w:r>
          </w:p>
          <w:p w:rsidR="00000000" w:rsidDel="00000000" w:rsidP="00000000" w:rsidRDefault="00000000" w:rsidRPr="00000000" w14:paraId="000001F0">
            <w:pPr>
              <w:rPr/>
            </w:pPr>
            <w:r w:rsidDel="00000000" w:rsidR="00000000" w:rsidRPr="00000000">
              <w:rPr>
                <w:rtl w:val="0"/>
              </w:rPr>
              <w:t xml:space="preserve">L’enseignante va circuler</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pStyle w:val="Subtitle"/>
              <w:rPr>
                <w:sz w:val="22"/>
                <w:szCs w:val="22"/>
              </w:rPr>
            </w:pPr>
            <w:r w:rsidDel="00000000" w:rsidR="00000000" w:rsidRPr="00000000">
              <w:rPr>
                <w:sz w:val="22"/>
                <w:szCs w:val="22"/>
                <w:rtl w:val="0"/>
              </w:rPr>
              <w:t xml:space="preserve">Matériel: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rPr/>
            </w:pPr>
            <w:r w:rsidDel="00000000" w:rsidR="00000000" w:rsidRPr="00000000">
              <w:rPr>
                <w:rtl w:val="0"/>
              </w:rPr>
              <w:t xml:space="preserve">du papier noir (21)</w:t>
            </w:r>
          </w:p>
          <w:p w:rsidR="00000000" w:rsidDel="00000000" w:rsidP="00000000" w:rsidRDefault="00000000" w:rsidRPr="00000000" w14:paraId="000001F3">
            <w:pPr>
              <w:rPr/>
            </w:pPr>
            <w:r w:rsidDel="00000000" w:rsidR="00000000" w:rsidRPr="00000000">
              <w:rPr>
                <w:rtl w:val="0"/>
              </w:rPr>
              <w:t xml:space="preserve">rouleaux du papier toilette/rouleaux du papier-ménage (21)</w:t>
            </w:r>
          </w:p>
          <w:p w:rsidR="00000000" w:rsidDel="00000000" w:rsidP="00000000" w:rsidRDefault="00000000" w:rsidRPr="00000000" w14:paraId="000001F4">
            <w:pPr>
              <w:rPr/>
            </w:pPr>
            <w:r w:rsidDel="00000000" w:rsidR="00000000" w:rsidRPr="00000000">
              <w:rPr>
                <w:rtl w:val="0"/>
              </w:rPr>
              <w:t xml:space="preserve">coupe les rouleaux du papier toilette/rouleaux du papier-ménage</w:t>
            </w:r>
          </w:p>
          <w:p w:rsidR="00000000" w:rsidDel="00000000" w:rsidP="00000000" w:rsidRDefault="00000000" w:rsidRPr="00000000" w14:paraId="000001F5">
            <w:pPr>
              <w:rPr/>
            </w:pPr>
            <w:r w:rsidDel="00000000" w:rsidR="00000000" w:rsidRPr="00000000">
              <w:rPr>
                <w:rtl w:val="0"/>
              </w:rPr>
              <w:t xml:space="preserve">du peinture blanc</w:t>
            </w:r>
          </w:p>
          <w:p w:rsidR="00000000" w:rsidDel="00000000" w:rsidP="00000000" w:rsidRDefault="00000000" w:rsidRPr="00000000" w14:paraId="000001F6">
            <w:pPr>
              <w:rPr/>
            </w:pPr>
            <w:r w:rsidDel="00000000" w:rsidR="00000000" w:rsidRPr="00000000">
              <w:rPr>
                <w:rtl w:val="0"/>
              </w:rPr>
              <w:t xml:space="preserve">des assiettes (pour la peinture)</w:t>
            </w:r>
          </w:p>
          <w:p w:rsidR="00000000" w:rsidDel="00000000" w:rsidP="00000000" w:rsidRDefault="00000000" w:rsidRPr="00000000" w14:paraId="000001F7">
            <w:pPr>
              <w:rPr/>
            </w:pPr>
            <w:r w:rsidDel="00000000" w:rsidR="00000000" w:rsidRPr="00000000">
              <w:rPr>
                <w:rtl w:val="0"/>
              </w:rPr>
              <w:t xml:space="preserve">coton-tige (21)</w:t>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pStyle w:val="Title"/>
              <w:rPr>
                <w:sz w:val="22"/>
                <w:szCs w:val="22"/>
              </w:rPr>
            </w:pPr>
            <w:r w:rsidDel="00000000" w:rsidR="00000000" w:rsidRPr="00000000">
              <w:rPr>
                <w:sz w:val="22"/>
                <w:szCs w:val="22"/>
                <w:rtl w:val="0"/>
              </w:rPr>
              <w:t xml:space="preserve">Activités de la leçon:</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pStyle w:val="Subtitle"/>
              <w:rPr>
                <w:sz w:val="22"/>
                <w:szCs w:val="22"/>
              </w:rPr>
            </w:pPr>
            <w:r w:rsidDel="00000000" w:rsidR="00000000" w:rsidRPr="00000000">
              <w:rPr>
                <w:sz w:val="22"/>
                <w:szCs w:val="22"/>
                <w:rtl w:val="0"/>
              </w:rPr>
              <w:t xml:space="preserve">Introduction - Amorce:</w:t>
            </w:r>
          </w:p>
          <w:p w:rsidR="00000000" w:rsidDel="00000000" w:rsidP="00000000" w:rsidRDefault="00000000" w:rsidRPr="00000000" w14:paraId="000001FB">
            <w:pPr>
              <w:pStyle w:val="Subtitle"/>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Montre les images de dents-de-lions</w:t>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Demande aux élèves les formes qu’ils voient</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pStyle w:val="Subtitle"/>
              <w:rPr>
                <w:sz w:val="22"/>
                <w:szCs w:val="22"/>
              </w:rPr>
            </w:pPr>
            <w:bookmarkStart w:colFirst="0" w:colLast="0" w:name="_w10mdaccbpzo" w:id="10"/>
            <w:bookmarkEnd w:id="10"/>
            <w:r w:rsidDel="00000000" w:rsidR="00000000" w:rsidRPr="00000000">
              <w:rPr>
                <w:sz w:val="22"/>
                <w:szCs w:val="22"/>
                <w:rtl w:val="0"/>
              </w:rPr>
              <w:t xml:space="preserve">Corps: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rPr/>
            </w:pPr>
            <w:r w:rsidDel="00000000" w:rsidR="00000000" w:rsidRPr="00000000">
              <w:rPr>
                <w:b w:val="1"/>
                <w:rtl w:val="0"/>
              </w:rPr>
              <w:t xml:space="preserve">Instruction :</w:t>
            </w: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Donne chaque eleve un piece du papier noir, avoir les eleves ecrivent leurs noms, tourne la page</w:t>
            </w:r>
          </w:p>
          <w:p w:rsidR="00000000" w:rsidDel="00000000" w:rsidP="00000000" w:rsidRDefault="00000000" w:rsidRPr="00000000" w14:paraId="00000201">
            <w:pPr>
              <w:rPr/>
            </w:pPr>
            <w:r w:rsidDel="00000000" w:rsidR="00000000" w:rsidRPr="00000000">
              <w:rPr>
                <w:rtl w:val="0"/>
              </w:rPr>
              <w:t xml:space="preserve">montre comment on va faire les dents-de-lions</w:t>
            </w:r>
          </w:p>
          <w:p w:rsidR="00000000" w:rsidDel="00000000" w:rsidP="00000000" w:rsidRDefault="00000000" w:rsidRPr="00000000" w14:paraId="00000202">
            <w:pPr>
              <w:rPr/>
            </w:pPr>
            <w:r w:rsidDel="00000000" w:rsidR="00000000" w:rsidRPr="00000000">
              <w:rPr>
                <w:rtl w:val="0"/>
              </w:rPr>
              <w:t xml:space="preserve">distribue la peinture et les rouleaux du papier toilette/rouleaux du papier-ménage</w:t>
            </w:r>
          </w:p>
          <w:p w:rsidR="00000000" w:rsidDel="00000000" w:rsidP="00000000" w:rsidRDefault="00000000" w:rsidRPr="00000000" w14:paraId="00000203">
            <w:pPr>
              <w:rPr/>
            </w:pPr>
            <w:r w:rsidDel="00000000" w:rsidR="00000000" w:rsidRPr="00000000">
              <w:rPr>
                <w:rtl w:val="0"/>
              </w:rPr>
              <w:t xml:space="preserve">Quand les élèves ont terminé montre comment utilise le coton-tige pour faire le centre et le bord, et montre comment utiliser le pinceau pour faire la tige </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pStyle w:val="Subtitle"/>
              <w:rPr>
                <w:sz w:val="22"/>
                <w:szCs w:val="22"/>
              </w:rPr>
            </w:pPr>
            <w:bookmarkStart w:colFirst="0" w:colLast="0" w:name="_r6qixi8bf4xn" w:id="11"/>
            <w:bookmarkEnd w:id="11"/>
            <w:r w:rsidDel="00000000" w:rsidR="00000000" w:rsidRPr="00000000">
              <w:rPr>
                <w:sz w:val="22"/>
                <w:szCs w:val="22"/>
                <w:rtl w:val="0"/>
              </w:rPr>
              <w:t xml:space="preserve">Clôture: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rPr/>
            </w:pPr>
            <w:r w:rsidDel="00000000" w:rsidR="00000000" w:rsidRPr="00000000">
              <w:rPr>
                <w:rtl w:val="0"/>
              </w:rPr>
              <w:t xml:space="preserve">En 3-2-1 avoir les élèves dire le nom du forme qu’on a utilisé (cercle)</w:t>
            </w:r>
          </w:p>
        </w:tc>
      </w:tr>
    </w:tbl>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pStyle w:val="Title"/>
        <w:rPr>
          <w:sz w:val="22"/>
          <w:szCs w:val="22"/>
        </w:rPr>
      </w:pPr>
      <w:r w:rsidDel="00000000" w:rsidR="00000000" w:rsidRPr="00000000">
        <w:rPr>
          <w:sz w:val="22"/>
          <w:szCs w:val="22"/>
          <w:rtl w:val="0"/>
        </w:rPr>
        <w:t xml:space="preserve">Leçon 8</w:t>
      </w:r>
    </w:p>
    <w:tbl>
      <w:tblPr>
        <w:tblStyle w:val="Table20"/>
        <w:tblW w:w="10170.0" w:type="dxa"/>
        <w:jc w:val="left"/>
        <w:tblInd w:w="-5.0" w:type="dxa"/>
        <w:tblLayout w:type="fixed"/>
        <w:tblLook w:val="0400"/>
      </w:tblPr>
      <w:tblGrid>
        <w:gridCol w:w="3544"/>
        <w:gridCol w:w="6626"/>
        <w:tblGridChange w:id="0">
          <w:tblGrid>
            <w:gridCol w:w="3544"/>
            <w:gridCol w:w="6626"/>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pStyle w:val="Subtitle"/>
              <w:rPr>
                <w:sz w:val="22"/>
                <w:szCs w:val="22"/>
              </w:rPr>
            </w:pPr>
            <w:r w:rsidDel="00000000" w:rsidR="00000000" w:rsidRPr="00000000">
              <w:rPr>
                <w:sz w:val="22"/>
                <w:szCs w:val="22"/>
                <w:rtl w:val="0"/>
              </w:rPr>
              <w:t xml:space="preserve">Nom et Temps  (Minutes attribuées):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rPr/>
            </w:pPr>
            <w:r w:rsidDel="00000000" w:rsidR="00000000" w:rsidRPr="00000000">
              <w:rPr>
                <w:rtl w:val="0"/>
              </w:rPr>
              <w:t xml:space="preserve">Pointillisme</w:t>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pStyle w:val="Subtitle"/>
              <w:rPr>
                <w:sz w:val="22"/>
                <w:szCs w:val="22"/>
              </w:rPr>
            </w:pPr>
            <w:r w:rsidDel="00000000" w:rsidR="00000000" w:rsidRPr="00000000">
              <w:rPr>
                <w:sz w:val="22"/>
                <w:szCs w:val="22"/>
                <w:rtl w:val="0"/>
              </w:rPr>
              <w:t xml:space="preserve">Normes d’apprentissages: Compétences disciplinaires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rPr/>
            </w:pPr>
            <w:r w:rsidDel="00000000" w:rsidR="00000000" w:rsidRPr="00000000">
              <w:rPr>
                <w:rFonts w:ascii="Roboto" w:cs="Roboto" w:eastAsia="Roboto" w:hAnsi="Roboto"/>
                <w:b w:val="1"/>
                <w:rtl w:val="0"/>
              </w:rPr>
              <w:t xml:space="preserve">Art:</w:t>
            </w:r>
            <w:r w:rsidDel="00000000" w:rsidR="00000000" w:rsidRPr="00000000">
              <w:rPr>
                <w:rtl w:val="0"/>
              </w:rPr>
            </w:r>
          </w:p>
          <w:p w:rsidR="00000000" w:rsidDel="00000000" w:rsidP="00000000" w:rsidRDefault="00000000" w:rsidRPr="00000000" w14:paraId="0000020C">
            <w:pPr>
              <w:numPr>
                <w:ilvl w:val="0"/>
                <w:numId w:val="6"/>
              </w:numPr>
              <w:ind w:left="450" w:hanging="360"/>
              <w:rPr>
                <w:highlight w:val="white"/>
              </w:rPr>
            </w:pPr>
            <w:r w:rsidDel="00000000" w:rsidR="00000000" w:rsidRPr="00000000">
              <w:rPr>
                <w:highlight w:val="white"/>
                <w:rtl w:val="0"/>
              </w:rPr>
              <w:t xml:space="preserve">Explorer les </w:t>
            </w:r>
            <w:hyperlink r:id="rId31">
              <w:r w:rsidDel="00000000" w:rsidR="00000000" w:rsidRPr="00000000">
                <w:rPr>
                  <w:highlight w:val="white"/>
                  <w:rtl w:val="0"/>
                </w:rPr>
                <w:t xml:space="preserve">éléments</w:t>
              </w:r>
            </w:hyperlink>
            <w:r w:rsidDel="00000000" w:rsidR="00000000" w:rsidRPr="00000000">
              <w:rPr>
                <w:highlight w:val="white"/>
                <w:rtl w:val="0"/>
              </w:rPr>
              <w:t xml:space="preserve">, les procédés, les matériaux, les mouvements, les technologies, les outils et les techniques des arts</w:t>
            </w:r>
          </w:p>
          <w:p w:rsidR="00000000" w:rsidDel="00000000" w:rsidP="00000000" w:rsidRDefault="00000000" w:rsidRPr="00000000" w14:paraId="0000020D">
            <w:pPr>
              <w:numPr>
                <w:ilvl w:val="0"/>
                <w:numId w:val="6"/>
              </w:numPr>
              <w:ind w:left="450" w:hanging="360"/>
              <w:rPr>
                <w:highlight w:val="white"/>
              </w:rPr>
            </w:pPr>
            <w:r w:rsidDel="00000000" w:rsidR="00000000" w:rsidRPr="00000000">
              <w:rPr>
                <w:highlight w:val="white"/>
                <w:rtl w:val="0"/>
              </w:rPr>
              <w:t xml:space="preserve">Créer des œuvres d’art en collaboration ou individuellement en appliquant des idées inspirées par l’imagination, par l’investigation, par l’expérimentation et par </w:t>
            </w:r>
            <w:hyperlink r:id="rId32">
              <w:r w:rsidDel="00000000" w:rsidR="00000000" w:rsidRPr="00000000">
                <w:rPr>
                  <w:highlight w:val="white"/>
                  <w:rtl w:val="0"/>
                </w:rPr>
                <w:t xml:space="preserve">l’apprentissage par le jeu</w:t>
              </w:r>
            </w:hyperlink>
            <w:r w:rsidDel="00000000" w:rsidR="00000000" w:rsidRPr="00000000">
              <w:rPr>
                <w:rtl w:val="0"/>
              </w:rPr>
            </w:r>
          </w:p>
          <w:p w:rsidR="00000000" w:rsidDel="00000000" w:rsidP="00000000" w:rsidRDefault="00000000" w:rsidRPr="00000000" w14:paraId="0000020E">
            <w:pPr>
              <w:numPr>
                <w:ilvl w:val="0"/>
                <w:numId w:val="6"/>
              </w:numPr>
              <w:ind w:left="450" w:hanging="360"/>
              <w:rPr>
                <w:highlight w:val="white"/>
              </w:rPr>
            </w:pPr>
            <w:r w:rsidDel="00000000" w:rsidR="00000000" w:rsidRPr="00000000">
              <w:rPr>
                <w:highlight w:val="white"/>
                <w:rtl w:val="0"/>
              </w:rPr>
              <w:t xml:space="preserve">Explorer les expressions artistiques de soi et de sa communauté par des </w:t>
            </w:r>
            <w:hyperlink r:id="rId33">
              <w:r w:rsidDel="00000000" w:rsidR="00000000" w:rsidRPr="00000000">
                <w:rPr>
                  <w:highlight w:val="white"/>
                  <w:rtl w:val="0"/>
                </w:rPr>
                <w:t xml:space="preserve">processus de création</w:t>
              </w:r>
            </w:hyperlink>
            <w:r w:rsidDel="00000000" w:rsidR="00000000" w:rsidRPr="00000000">
              <w:rPr>
                <w:rtl w:val="0"/>
              </w:rPr>
            </w:r>
          </w:p>
          <w:p w:rsidR="00000000" w:rsidDel="00000000" w:rsidP="00000000" w:rsidRDefault="00000000" w:rsidRPr="00000000" w14:paraId="0000020F">
            <w:pPr>
              <w:numPr>
                <w:ilvl w:val="0"/>
                <w:numId w:val="6"/>
              </w:numPr>
              <w:ind w:left="450" w:hanging="360"/>
              <w:rPr>
                <w:highlight w:val="white"/>
              </w:rPr>
            </w:pPr>
            <w:r w:rsidDel="00000000" w:rsidR="00000000" w:rsidRPr="00000000">
              <w:rPr>
                <w:highlight w:val="white"/>
                <w:rtl w:val="0"/>
              </w:rPr>
              <w:t xml:space="preserve">Observer l’usage que font les </w:t>
            </w:r>
            <w:hyperlink r:id="rId34">
              <w:r w:rsidDel="00000000" w:rsidR="00000000" w:rsidRPr="00000000">
                <w:rPr>
                  <w:highlight w:val="white"/>
                  <w:rtl w:val="0"/>
                </w:rPr>
                <w:t xml:space="preserve">artistes</w:t>
              </w:r>
            </w:hyperlink>
            <w:r w:rsidDel="00000000" w:rsidR="00000000" w:rsidRPr="00000000">
              <w:rPr>
                <w:highlight w:val="white"/>
                <w:rtl w:val="0"/>
              </w:rPr>
              <w:t xml:space="preserve"> (danseurs, comédiens, musiciens et artistes visuels) des procédés, des matériaux, des mouvements, des technologies, des outils et des techniques, et faire part de ses observations</w:t>
            </w:r>
          </w:p>
          <w:p w:rsidR="00000000" w:rsidDel="00000000" w:rsidP="00000000" w:rsidRDefault="00000000" w:rsidRPr="00000000" w14:paraId="00000210">
            <w:pPr>
              <w:numPr>
                <w:ilvl w:val="0"/>
                <w:numId w:val="6"/>
              </w:numPr>
              <w:ind w:left="450" w:hanging="360"/>
              <w:rPr>
                <w:highlight w:val="white"/>
              </w:rPr>
            </w:pPr>
            <w:r w:rsidDel="00000000" w:rsidR="00000000" w:rsidRPr="00000000">
              <w:rPr>
                <w:highlight w:val="white"/>
                <w:rtl w:val="0"/>
              </w:rPr>
              <w:t xml:space="preserve">Exprimer des sentiments, des idées, des histoires, des observations et des expériences par les arts</w:t>
            </w:r>
            <w:r w:rsidDel="00000000" w:rsidR="00000000" w:rsidRPr="00000000">
              <w:rPr>
                <w:rtl w:val="0"/>
              </w:rPr>
            </w:r>
          </w:p>
        </w:tc>
      </w:tr>
      <w:tr>
        <w:trPr>
          <w:cantSplit w:val="0"/>
          <w:trHeight w:val="2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pStyle w:val="Subtitle"/>
              <w:rPr>
                <w:sz w:val="22"/>
                <w:szCs w:val="22"/>
              </w:rPr>
            </w:pPr>
            <w:r w:rsidDel="00000000" w:rsidR="00000000" w:rsidRPr="00000000">
              <w:rPr>
                <w:sz w:val="22"/>
                <w:szCs w:val="22"/>
                <w:rtl w:val="0"/>
              </w:rPr>
              <w:t xml:space="preserve">Normes d’apprentissages: Contenu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ind w:left="0" w:firstLine="0"/>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Art:</w:t>
            </w:r>
          </w:p>
          <w:p w:rsidR="00000000" w:rsidDel="00000000" w:rsidP="00000000" w:rsidRDefault="00000000" w:rsidRPr="00000000" w14:paraId="00000213">
            <w:pPr>
              <w:numPr>
                <w:ilvl w:val="0"/>
                <w:numId w:val="6"/>
              </w:numPr>
              <w:ind w:left="450" w:hanging="360"/>
              <w:rPr>
                <w:highlight w:val="white"/>
              </w:rPr>
            </w:pPr>
            <w:r w:rsidDel="00000000" w:rsidR="00000000" w:rsidRPr="00000000">
              <w:rPr>
                <w:highlight w:val="white"/>
                <w:rtl w:val="0"/>
              </w:rPr>
              <w:t xml:space="preserve">Les éléments des arts, notamment :</w:t>
            </w:r>
          </w:p>
          <w:p w:rsidR="00000000" w:rsidDel="00000000" w:rsidP="00000000" w:rsidRDefault="00000000" w:rsidRPr="00000000" w14:paraId="00000214">
            <w:pPr>
              <w:numPr>
                <w:ilvl w:val="1"/>
                <w:numId w:val="6"/>
              </w:numPr>
              <w:ind w:left="1440" w:hanging="360"/>
              <w:rPr>
                <w:highlight w:val="white"/>
              </w:rPr>
            </w:pPr>
            <w:r w:rsidDel="00000000" w:rsidR="00000000" w:rsidRPr="00000000">
              <w:rPr>
                <w:highlight w:val="white"/>
                <w:rtl w:val="0"/>
              </w:rPr>
              <w:t xml:space="preserve">arts visuels : éléments du design – ligne, forme (arts visuels), texture, couleur; principes du design – motif, répétition</w:t>
            </w:r>
          </w:p>
          <w:p w:rsidR="00000000" w:rsidDel="00000000" w:rsidP="00000000" w:rsidRDefault="00000000" w:rsidRPr="00000000" w14:paraId="00000215">
            <w:pPr>
              <w:numPr>
                <w:ilvl w:val="0"/>
                <w:numId w:val="6"/>
              </w:numPr>
              <w:ind w:left="450" w:hanging="360"/>
              <w:rPr>
                <w:highlight w:val="white"/>
              </w:rPr>
            </w:pPr>
            <w:r w:rsidDel="00000000" w:rsidR="00000000" w:rsidRPr="00000000">
              <w:rPr>
                <w:highlight w:val="white"/>
                <w:rtl w:val="0"/>
              </w:rPr>
              <w:t xml:space="preserve">Les procédés, matériaux, mouvements, technologies, outils et techniques employés dans les activités artistiques</w:t>
            </w:r>
          </w:p>
          <w:p w:rsidR="00000000" w:rsidDel="00000000" w:rsidP="00000000" w:rsidRDefault="00000000" w:rsidRPr="00000000" w14:paraId="00000216">
            <w:pPr>
              <w:numPr>
                <w:ilvl w:val="0"/>
                <w:numId w:val="6"/>
              </w:numPr>
              <w:ind w:left="450" w:hanging="360"/>
              <w:rPr>
                <w:highlight w:val="white"/>
              </w:rPr>
            </w:pPr>
            <w:r w:rsidDel="00000000" w:rsidR="00000000" w:rsidRPr="00000000">
              <w:rPr>
                <w:highlight w:val="white"/>
                <w:rtl w:val="0"/>
              </w:rPr>
              <w:t xml:space="preserve">Le symbolisme pour exprimer un sens</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pStyle w:val="Subtitle"/>
              <w:rPr>
                <w:sz w:val="22"/>
                <w:szCs w:val="22"/>
              </w:rPr>
            </w:pPr>
            <w:r w:rsidDel="00000000" w:rsidR="00000000" w:rsidRPr="00000000">
              <w:rPr>
                <w:sz w:val="22"/>
                <w:szCs w:val="22"/>
                <w:rtl w:val="0"/>
              </w:rPr>
              <w:t xml:space="preserve">Objectifs d’instruction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rPr/>
            </w:pPr>
            <w:r w:rsidDel="00000000" w:rsidR="00000000" w:rsidRPr="00000000">
              <w:rPr>
                <w:rtl w:val="0"/>
              </w:rPr>
              <w:t xml:space="preserve">Après la leçon, les élèves vont avoir une autre façon de savoir comment on peut utiliser la peinture. Aussi, ils peuvent voire un autre façon d'utiliser les cercles pour faire de l’art</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pStyle w:val="Subtitle"/>
              <w:rPr>
                <w:sz w:val="22"/>
                <w:szCs w:val="22"/>
              </w:rPr>
            </w:pPr>
            <w:r w:rsidDel="00000000" w:rsidR="00000000" w:rsidRPr="00000000">
              <w:rPr>
                <w:sz w:val="22"/>
                <w:szCs w:val="22"/>
                <w:rtl w:val="0"/>
              </w:rPr>
              <w:t xml:space="preserve">Évaluation: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rPr/>
            </w:pPr>
            <w:r w:rsidDel="00000000" w:rsidR="00000000" w:rsidRPr="00000000">
              <w:rPr>
                <w:b w:val="1"/>
                <w:rtl w:val="0"/>
              </w:rPr>
              <w:t xml:space="preserve">Quoi :</w:t>
            </w:r>
            <w:r w:rsidDel="00000000" w:rsidR="00000000" w:rsidRPr="00000000">
              <w:rPr>
                <w:rtl w:val="0"/>
              </w:rPr>
              <w:t xml:space="preserve"> les élèves avoir un image qui représente quelque chose et n’est pas des points arbitraire</w:t>
            </w:r>
          </w:p>
          <w:p w:rsidR="00000000" w:rsidDel="00000000" w:rsidP="00000000" w:rsidRDefault="00000000" w:rsidRPr="00000000" w14:paraId="0000021B">
            <w:pPr>
              <w:rPr/>
            </w:pPr>
            <w:r w:rsidDel="00000000" w:rsidR="00000000" w:rsidRPr="00000000">
              <w:rPr>
                <w:b w:val="1"/>
                <w:rtl w:val="0"/>
              </w:rPr>
              <w:t xml:space="preserve">Comment :</w:t>
            </w:r>
            <w:r w:rsidDel="00000000" w:rsidR="00000000" w:rsidRPr="00000000">
              <w:rPr>
                <w:rtl w:val="0"/>
              </w:rPr>
              <w:t xml:space="preserve"> l’oeuvre d’art</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pStyle w:val="Subtitle"/>
              <w:rPr>
                <w:sz w:val="22"/>
                <w:szCs w:val="22"/>
              </w:rPr>
            </w:pPr>
            <w:r w:rsidDel="00000000" w:rsidR="00000000" w:rsidRPr="00000000">
              <w:rPr>
                <w:sz w:val="22"/>
                <w:szCs w:val="22"/>
                <w:rtl w:val="0"/>
              </w:rPr>
              <w:t xml:space="preserve">Stratégies d’enseignement: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rPr/>
            </w:pPr>
            <w:r w:rsidDel="00000000" w:rsidR="00000000" w:rsidRPr="00000000">
              <w:rPr>
                <w:rtl w:val="0"/>
              </w:rPr>
              <w:t xml:space="preserve">Montre les étapes une à la fois</w:t>
            </w:r>
          </w:p>
          <w:p w:rsidR="00000000" w:rsidDel="00000000" w:rsidP="00000000" w:rsidRDefault="00000000" w:rsidRPr="00000000" w14:paraId="0000021E">
            <w:pPr>
              <w:rPr/>
            </w:pPr>
            <w:r w:rsidDel="00000000" w:rsidR="00000000" w:rsidRPr="00000000">
              <w:rPr>
                <w:rtl w:val="0"/>
              </w:rPr>
              <w:t xml:space="preserve">l’enseignante va montre les exemples</w:t>
            </w:r>
          </w:p>
          <w:p w:rsidR="00000000" w:rsidDel="00000000" w:rsidP="00000000" w:rsidRDefault="00000000" w:rsidRPr="00000000" w14:paraId="0000021F">
            <w:pPr>
              <w:rPr/>
            </w:pPr>
            <w:r w:rsidDel="00000000" w:rsidR="00000000" w:rsidRPr="00000000">
              <w:rPr>
                <w:rtl w:val="0"/>
              </w:rPr>
              <w:t xml:space="preserve">la peinture va avoir seulement deux outils dans chaque couleur à  chaque table</w:t>
            </w:r>
          </w:p>
          <w:p w:rsidR="00000000" w:rsidDel="00000000" w:rsidP="00000000" w:rsidRDefault="00000000" w:rsidRPr="00000000" w14:paraId="00000220">
            <w:pPr>
              <w:rPr/>
            </w:pPr>
            <w:r w:rsidDel="00000000" w:rsidR="00000000" w:rsidRPr="00000000">
              <w:rPr>
                <w:rtl w:val="0"/>
              </w:rPr>
              <w:t xml:space="preserve">L’enseignante va circuler</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1">
            <w:pPr>
              <w:pStyle w:val="Subtitle"/>
              <w:rPr>
                <w:sz w:val="22"/>
                <w:szCs w:val="22"/>
              </w:rPr>
            </w:pPr>
            <w:r w:rsidDel="00000000" w:rsidR="00000000" w:rsidRPr="00000000">
              <w:rPr>
                <w:sz w:val="22"/>
                <w:szCs w:val="22"/>
                <w:rtl w:val="0"/>
              </w:rPr>
              <w:t xml:space="preserve">Matériel: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rPr/>
            </w:pPr>
            <w:r w:rsidDel="00000000" w:rsidR="00000000" w:rsidRPr="00000000">
              <w:rPr>
                <w:rtl w:val="0"/>
              </w:rPr>
              <w:t xml:space="preserve">Powerpoint avec art dans le style du Pointillisme</w:t>
            </w:r>
          </w:p>
          <w:p w:rsidR="00000000" w:rsidDel="00000000" w:rsidP="00000000" w:rsidRDefault="00000000" w:rsidRPr="00000000" w14:paraId="00000223">
            <w:pPr>
              <w:rPr/>
            </w:pPr>
            <w:r w:rsidDel="00000000" w:rsidR="00000000" w:rsidRPr="00000000">
              <w:rPr>
                <w:rtl w:val="0"/>
              </w:rPr>
              <w:t xml:space="preserve">du papier blanc (21)</w:t>
            </w:r>
          </w:p>
          <w:p w:rsidR="00000000" w:rsidDel="00000000" w:rsidP="00000000" w:rsidRDefault="00000000" w:rsidRPr="00000000" w14:paraId="00000224">
            <w:pPr>
              <w:rPr/>
            </w:pPr>
            <w:r w:rsidDel="00000000" w:rsidR="00000000" w:rsidRPr="00000000">
              <w:rPr>
                <w:rtl w:val="0"/>
              </w:rPr>
              <w:t xml:space="preserve">exemples de croquis qu’on peut faire</w:t>
            </w:r>
          </w:p>
          <w:p w:rsidR="00000000" w:rsidDel="00000000" w:rsidP="00000000" w:rsidRDefault="00000000" w:rsidRPr="00000000" w14:paraId="00000225">
            <w:pPr>
              <w:rPr/>
            </w:pPr>
            <w:r w:rsidDel="00000000" w:rsidR="00000000" w:rsidRPr="00000000">
              <w:rPr>
                <w:rtl w:val="0"/>
              </w:rPr>
              <w:t xml:space="preserve">crayons</w:t>
            </w:r>
          </w:p>
          <w:p w:rsidR="00000000" w:rsidDel="00000000" w:rsidP="00000000" w:rsidRDefault="00000000" w:rsidRPr="00000000" w14:paraId="00000226">
            <w:pPr>
              <w:rPr/>
            </w:pPr>
            <w:r w:rsidDel="00000000" w:rsidR="00000000" w:rsidRPr="00000000">
              <w:rPr>
                <w:rtl w:val="0"/>
              </w:rPr>
              <w:t xml:space="preserve">vieux marqueurs (21+)</w:t>
            </w:r>
          </w:p>
          <w:p w:rsidR="00000000" w:rsidDel="00000000" w:rsidP="00000000" w:rsidRDefault="00000000" w:rsidRPr="00000000" w14:paraId="00000227">
            <w:pPr>
              <w:rPr/>
            </w:pPr>
            <w:r w:rsidDel="00000000" w:rsidR="00000000" w:rsidRPr="00000000">
              <w:rPr>
                <w:rtl w:val="0"/>
              </w:rPr>
              <w:t xml:space="preserve">peinture</w:t>
            </w:r>
          </w:p>
          <w:p w:rsidR="00000000" w:rsidDel="00000000" w:rsidP="00000000" w:rsidRDefault="00000000" w:rsidRPr="00000000" w14:paraId="00000228">
            <w:pPr>
              <w:rPr/>
            </w:pPr>
            <w:r w:rsidDel="00000000" w:rsidR="00000000" w:rsidRPr="00000000">
              <w:rPr>
                <w:rtl w:val="0"/>
              </w:rPr>
              <w:t xml:space="preserve">(bingo daubers?)</w:t>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pStyle w:val="Title"/>
              <w:rPr>
                <w:sz w:val="22"/>
                <w:szCs w:val="22"/>
              </w:rPr>
            </w:pPr>
            <w:r w:rsidDel="00000000" w:rsidR="00000000" w:rsidRPr="00000000">
              <w:rPr>
                <w:sz w:val="22"/>
                <w:szCs w:val="22"/>
                <w:rtl w:val="0"/>
              </w:rPr>
              <w:t xml:space="preserve">Activités de la leçon:</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pStyle w:val="Subtitle"/>
              <w:rPr>
                <w:sz w:val="22"/>
                <w:szCs w:val="22"/>
              </w:rPr>
            </w:pPr>
            <w:r w:rsidDel="00000000" w:rsidR="00000000" w:rsidRPr="00000000">
              <w:rPr>
                <w:sz w:val="22"/>
                <w:szCs w:val="22"/>
                <w:rtl w:val="0"/>
              </w:rPr>
              <w:t xml:space="preserve">Introduction - Amorce:</w:t>
            </w:r>
          </w:p>
          <w:p w:rsidR="00000000" w:rsidDel="00000000" w:rsidP="00000000" w:rsidRDefault="00000000" w:rsidRPr="00000000" w14:paraId="0000022C">
            <w:pPr>
              <w:pStyle w:val="Subtitle"/>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Montre les images de la pointillisme, et zoomer pour voir des points</w:t>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Demande aux élèves “Quelle est cette forme?” (cercle)</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pStyle w:val="Subtitle"/>
              <w:rPr>
                <w:sz w:val="22"/>
                <w:szCs w:val="22"/>
              </w:rPr>
            </w:pPr>
            <w:bookmarkStart w:colFirst="0" w:colLast="0" w:name="_qrf2z24rmb7h" w:id="12"/>
            <w:bookmarkEnd w:id="12"/>
            <w:r w:rsidDel="00000000" w:rsidR="00000000" w:rsidRPr="00000000">
              <w:rPr>
                <w:sz w:val="22"/>
                <w:szCs w:val="22"/>
                <w:rtl w:val="0"/>
              </w:rPr>
              <w:t xml:space="preserve">Corps: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rPr/>
            </w:pPr>
            <w:r w:rsidDel="00000000" w:rsidR="00000000" w:rsidRPr="00000000">
              <w:rPr>
                <w:b w:val="1"/>
                <w:rtl w:val="0"/>
              </w:rPr>
              <w:t xml:space="preserve">Instruction :</w:t>
            </w:r>
            <w:r w:rsidDel="00000000" w:rsidR="00000000" w:rsidRPr="00000000">
              <w:rPr>
                <w:rtl w:val="0"/>
              </w:rPr>
            </w:r>
          </w:p>
          <w:p w:rsidR="00000000" w:rsidDel="00000000" w:rsidP="00000000" w:rsidRDefault="00000000" w:rsidRPr="00000000" w14:paraId="00000231">
            <w:pPr>
              <w:rPr/>
            </w:pPr>
            <w:r w:rsidDel="00000000" w:rsidR="00000000" w:rsidRPr="00000000">
              <w:rPr>
                <w:rtl w:val="0"/>
              </w:rPr>
              <w:t xml:space="preserve">Explique qu’on va dessiner les images au première, montre des exemples avec des grands formes/grandeurs espace/pas beaucoup de détails</w:t>
            </w:r>
          </w:p>
          <w:p w:rsidR="00000000" w:rsidDel="00000000" w:rsidP="00000000" w:rsidRDefault="00000000" w:rsidRPr="00000000" w14:paraId="00000232">
            <w:pPr>
              <w:rPr/>
            </w:pPr>
            <w:r w:rsidDel="00000000" w:rsidR="00000000" w:rsidRPr="00000000">
              <w:rPr>
                <w:rtl w:val="0"/>
              </w:rPr>
              <w:t xml:space="preserve">souligner que c’est mieux d’avoir moins de détails</w:t>
            </w:r>
          </w:p>
          <w:p w:rsidR="00000000" w:rsidDel="00000000" w:rsidP="00000000" w:rsidRDefault="00000000" w:rsidRPr="00000000" w14:paraId="00000233">
            <w:pPr>
              <w:rPr/>
            </w:pPr>
            <w:r w:rsidDel="00000000" w:rsidR="00000000" w:rsidRPr="00000000">
              <w:rPr>
                <w:rtl w:val="0"/>
              </w:rPr>
              <w:t xml:space="preserve">Distribue les feuilles de papier blancs, avoir les élèves écrivent leurs noms, tourner la page</w:t>
            </w:r>
          </w:p>
          <w:p w:rsidR="00000000" w:rsidDel="00000000" w:rsidP="00000000" w:rsidRDefault="00000000" w:rsidRPr="00000000" w14:paraId="00000234">
            <w:pPr>
              <w:rPr/>
            </w:pPr>
            <w:r w:rsidDel="00000000" w:rsidR="00000000" w:rsidRPr="00000000">
              <w:rPr>
                <w:rtl w:val="0"/>
              </w:rPr>
              <w:t xml:space="preserve">Avoir les élèves dessiner ce qu’ils veulent, l’enseignante va circuler pour vérifier qu’ils n’ont pas utilisé trop de détails</w:t>
            </w:r>
          </w:p>
          <w:p w:rsidR="00000000" w:rsidDel="00000000" w:rsidP="00000000" w:rsidRDefault="00000000" w:rsidRPr="00000000" w14:paraId="00000235">
            <w:pPr>
              <w:rPr/>
            </w:pPr>
            <w:r w:rsidDel="00000000" w:rsidR="00000000" w:rsidRPr="00000000">
              <w:rPr>
                <w:rtl w:val="0"/>
              </w:rPr>
              <w:t xml:space="preserve">Quand tout le mond est pret l’enseignante va montre comment on va faire des points</w:t>
            </w:r>
            <w:r w:rsidDel="00000000" w:rsidR="00000000" w:rsidRPr="00000000">
              <w:rPr>
                <w:rtl w:val="0"/>
              </w:rPr>
            </w:r>
          </w:p>
          <w:p w:rsidR="00000000" w:rsidDel="00000000" w:rsidP="00000000" w:rsidRDefault="00000000" w:rsidRPr="00000000" w14:paraId="00000236">
            <w:pPr>
              <w:rPr/>
            </w:pPr>
            <w:r w:rsidDel="00000000" w:rsidR="00000000" w:rsidRPr="00000000">
              <w:rPr>
                <w:rtl w:val="0"/>
              </w:rPr>
              <w:t xml:space="preserve">Distribue la peinture et les outils, laisse les élèves de peindre</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pStyle w:val="Subtitle"/>
              <w:rPr>
                <w:sz w:val="22"/>
                <w:szCs w:val="22"/>
              </w:rPr>
            </w:pPr>
            <w:bookmarkStart w:colFirst="0" w:colLast="0" w:name="_a2hisonflvws" w:id="13"/>
            <w:bookmarkEnd w:id="13"/>
            <w:r w:rsidDel="00000000" w:rsidR="00000000" w:rsidRPr="00000000">
              <w:rPr>
                <w:sz w:val="22"/>
                <w:szCs w:val="22"/>
                <w:rtl w:val="0"/>
              </w:rPr>
              <w:t xml:space="preserve">Clôture: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rPr/>
            </w:pPr>
            <w:r w:rsidDel="00000000" w:rsidR="00000000" w:rsidRPr="00000000">
              <w:rPr>
                <w:rtl w:val="0"/>
              </w:rPr>
              <w:t xml:space="preserve">Comment avons-nous fait l'art aujourd'hui ? Qu'avons-nous utilisé pour faire notre art ? (Quelle forme ?)</w:t>
            </w:r>
          </w:p>
        </w:tc>
      </w:tr>
    </w:tbl>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pStyle w:val="Title"/>
        <w:rPr>
          <w:sz w:val="22"/>
          <w:szCs w:val="22"/>
        </w:rPr>
      </w:pPr>
      <w:r w:rsidDel="00000000" w:rsidR="00000000" w:rsidRPr="00000000">
        <w:rPr>
          <w:sz w:val="22"/>
          <w:szCs w:val="22"/>
          <w:rtl w:val="0"/>
        </w:rPr>
        <w:t xml:space="preserve">Leçon 9</w:t>
      </w:r>
    </w:p>
    <w:tbl>
      <w:tblPr>
        <w:tblStyle w:val="Table21"/>
        <w:tblW w:w="10170.0" w:type="dxa"/>
        <w:jc w:val="left"/>
        <w:tblInd w:w="-5.0" w:type="dxa"/>
        <w:tblLayout w:type="fixed"/>
        <w:tblLook w:val="0400"/>
      </w:tblPr>
      <w:tblGrid>
        <w:gridCol w:w="3544"/>
        <w:gridCol w:w="6626"/>
        <w:tblGridChange w:id="0">
          <w:tblGrid>
            <w:gridCol w:w="3544"/>
            <w:gridCol w:w="6626"/>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pStyle w:val="Subtitle"/>
              <w:rPr>
                <w:sz w:val="22"/>
                <w:szCs w:val="22"/>
              </w:rPr>
            </w:pPr>
            <w:r w:rsidDel="00000000" w:rsidR="00000000" w:rsidRPr="00000000">
              <w:rPr>
                <w:sz w:val="22"/>
                <w:szCs w:val="22"/>
                <w:rtl w:val="0"/>
              </w:rPr>
              <w:t xml:space="preserve">Nom et Temps  (Minutes attribuées):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rPr/>
            </w:pPr>
            <w:r w:rsidDel="00000000" w:rsidR="00000000" w:rsidRPr="00000000">
              <w:rPr>
                <w:rtl w:val="0"/>
              </w:rPr>
              <w:t xml:space="preserve">L’art Comme Picasso</w:t>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pStyle w:val="Subtitle"/>
              <w:rPr>
                <w:sz w:val="22"/>
                <w:szCs w:val="22"/>
              </w:rPr>
            </w:pPr>
            <w:r w:rsidDel="00000000" w:rsidR="00000000" w:rsidRPr="00000000">
              <w:rPr>
                <w:sz w:val="22"/>
                <w:szCs w:val="22"/>
                <w:rtl w:val="0"/>
              </w:rPr>
              <w:t xml:space="preserve">Normes d’apprentissages: Compétences disciplinaires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rPr/>
            </w:pPr>
            <w:r w:rsidDel="00000000" w:rsidR="00000000" w:rsidRPr="00000000">
              <w:rPr>
                <w:rFonts w:ascii="Roboto" w:cs="Roboto" w:eastAsia="Roboto" w:hAnsi="Roboto"/>
                <w:b w:val="1"/>
                <w:rtl w:val="0"/>
              </w:rPr>
              <w:t xml:space="preserve">Art:</w:t>
            </w:r>
            <w:r w:rsidDel="00000000" w:rsidR="00000000" w:rsidRPr="00000000">
              <w:rPr>
                <w:rtl w:val="0"/>
              </w:rPr>
            </w:r>
          </w:p>
          <w:p w:rsidR="00000000" w:rsidDel="00000000" w:rsidP="00000000" w:rsidRDefault="00000000" w:rsidRPr="00000000" w14:paraId="0000023F">
            <w:pPr>
              <w:numPr>
                <w:ilvl w:val="0"/>
                <w:numId w:val="6"/>
              </w:numPr>
              <w:ind w:left="450" w:hanging="360"/>
              <w:rPr>
                <w:highlight w:val="white"/>
              </w:rPr>
            </w:pPr>
            <w:r w:rsidDel="00000000" w:rsidR="00000000" w:rsidRPr="00000000">
              <w:rPr>
                <w:highlight w:val="white"/>
                <w:rtl w:val="0"/>
              </w:rPr>
              <w:t xml:space="preserve">Explorer les </w:t>
            </w:r>
            <w:hyperlink r:id="rId35">
              <w:r w:rsidDel="00000000" w:rsidR="00000000" w:rsidRPr="00000000">
                <w:rPr>
                  <w:highlight w:val="white"/>
                  <w:rtl w:val="0"/>
                </w:rPr>
                <w:t xml:space="preserve">éléments</w:t>
              </w:r>
            </w:hyperlink>
            <w:r w:rsidDel="00000000" w:rsidR="00000000" w:rsidRPr="00000000">
              <w:rPr>
                <w:highlight w:val="white"/>
                <w:rtl w:val="0"/>
              </w:rPr>
              <w:t xml:space="preserve">, les procédés, les matériaux, les mouvements, les technologies, les outils et les techniques des arts</w:t>
            </w:r>
          </w:p>
          <w:p w:rsidR="00000000" w:rsidDel="00000000" w:rsidP="00000000" w:rsidRDefault="00000000" w:rsidRPr="00000000" w14:paraId="00000240">
            <w:pPr>
              <w:numPr>
                <w:ilvl w:val="0"/>
                <w:numId w:val="6"/>
              </w:numPr>
              <w:ind w:left="450" w:hanging="360"/>
              <w:rPr>
                <w:highlight w:val="white"/>
              </w:rPr>
            </w:pPr>
            <w:r w:rsidDel="00000000" w:rsidR="00000000" w:rsidRPr="00000000">
              <w:rPr>
                <w:highlight w:val="white"/>
                <w:rtl w:val="0"/>
              </w:rPr>
              <w:t xml:space="preserve">Créer des œuvres d’art en collaboration ou individuellement en appliquant des idées inspirées par l’imagination, par l’investigation, par l’expérimentation et par </w:t>
            </w:r>
            <w:hyperlink r:id="rId36">
              <w:r w:rsidDel="00000000" w:rsidR="00000000" w:rsidRPr="00000000">
                <w:rPr>
                  <w:highlight w:val="white"/>
                  <w:rtl w:val="0"/>
                </w:rPr>
                <w:t xml:space="preserve">l’apprentissage par le jeu</w:t>
              </w:r>
            </w:hyperlink>
            <w:r w:rsidDel="00000000" w:rsidR="00000000" w:rsidRPr="00000000">
              <w:rPr>
                <w:rtl w:val="0"/>
              </w:rPr>
            </w:r>
          </w:p>
          <w:p w:rsidR="00000000" w:rsidDel="00000000" w:rsidP="00000000" w:rsidRDefault="00000000" w:rsidRPr="00000000" w14:paraId="00000241">
            <w:pPr>
              <w:numPr>
                <w:ilvl w:val="0"/>
                <w:numId w:val="6"/>
              </w:numPr>
              <w:ind w:left="450" w:hanging="360"/>
              <w:rPr>
                <w:highlight w:val="white"/>
              </w:rPr>
            </w:pPr>
            <w:r w:rsidDel="00000000" w:rsidR="00000000" w:rsidRPr="00000000">
              <w:rPr>
                <w:highlight w:val="white"/>
                <w:rtl w:val="0"/>
              </w:rPr>
              <w:t xml:space="preserve">Explorer les expressions artistiques de soi et de sa communauté par des </w:t>
            </w:r>
            <w:hyperlink r:id="rId37">
              <w:r w:rsidDel="00000000" w:rsidR="00000000" w:rsidRPr="00000000">
                <w:rPr>
                  <w:highlight w:val="white"/>
                  <w:rtl w:val="0"/>
                </w:rPr>
                <w:t xml:space="preserve">processus de création</w:t>
              </w:r>
            </w:hyperlink>
            <w:r w:rsidDel="00000000" w:rsidR="00000000" w:rsidRPr="00000000">
              <w:rPr>
                <w:rtl w:val="0"/>
              </w:rPr>
            </w:r>
          </w:p>
          <w:p w:rsidR="00000000" w:rsidDel="00000000" w:rsidP="00000000" w:rsidRDefault="00000000" w:rsidRPr="00000000" w14:paraId="00000242">
            <w:pPr>
              <w:numPr>
                <w:ilvl w:val="0"/>
                <w:numId w:val="6"/>
              </w:numPr>
              <w:ind w:left="450" w:hanging="360"/>
              <w:rPr>
                <w:highlight w:val="white"/>
              </w:rPr>
            </w:pPr>
            <w:r w:rsidDel="00000000" w:rsidR="00000000" w:rsidRPr="00000000">
              <w:rPr>
                <w:highlight w:val="white"/>
                <w:rtl w:val="0"/>
              </w:rPr>
              <w:t xml:space="preserve">Observer l’usage que font les </w:t>
            </w:r>
            <w:hyperlink r:id="rId38">
              <w:r w:rsidDel="00000000" w:rsidR="00000000" w:rsidRPr="00000000">
                <w:rPr>
                  <w:highlight w:val="white"/>
                  <w:rtl w:val="0"/>
                </w:rPr>
                <w:t xml:space="preserve">artistes</w:t>
              </w:r>
            </w:hyperlink>
            <w:r w:rsidDel="00000000" w:rsidR="00000000" w:rsidRPr="00000000">
              <w:rPr>
                <w:highlight w:val="white"/>
                <w:rtl w:val="0"/>
              </w:rPr>
              <w:t xml:space="preserve"> (danseurs, comédiens, musiciens et artistes visuels) des procédés, des matériaux, des mouvements, des technologies, des outils et des techniques, et faire part de ses observations</w:t>
            </w:r>
          </w:p>
          <w:p w:rsidR="00000000" w:rsidDel="00000000" w:rsidP="00000000" w:rsidRDefault="00000000" w:rsidRPr="00000000" w14:paraId="00000243">
            <w:pPr>
              <w:numPr>
                <w:ilvl w:val="0"/>
                <w:numId w:val="6"/>
              </w:numPr>
              <w:ind w:left="450" w:hanging="360"/>
              <w:rPr>
                <w:highlight w:val="white"/>
              </w:rPr>
            </w:pPr>
            <w:r w:rsidDel="00000000" w:rsidR="00000000" w:rsidRPr="00000000">
              <w:rPr>
                <w:highlight w:val="white"/>
                <w:rtl w:val="0"/>
              </w:rPr>
              <w:t xml:space="preserve">Exprimer des sentiments, des idées, des histoires, des observations et des expériences par les arts</w:t>
            </w:r>
          </w:p>
          <w:p w:rsidR="00000000" w:rsidDel="00000000" w:rsidP="00000000" w:rsidRDefault="00000000" w:rsidRPr="00000000" w14:paraId="00000244">
            <w:pPr>
              <w:numPr>
                <w:ilvl w:val="0"/>
                <w:numId w:val="6"/>
              </w:numPr>
              <w:ind w:left="450" w:hanging="360"/>
              <w:rPr>
                <w:highlight w:val="white"/>
              </w:rPr>
            </w:pPr>
            <w:r w:rsidDel="00000000" w:rsidR="00000000" w:rsidRPr="00000000">
              <w:rPr>
                <w:highlight w:val="white"/>
                <w:rtl w:val="0"/>
              </w:rPr>
              <w:t xml:space="preserve">Décrire des œuvres et y réagir</w:t>
            </w:r>
          </w:p>
          <w:p w:rsidR="00000000" w:rsidDel="00000000" w:rsidP="00000000" w:rsidRDefault="00000000" w:rsidRPr="00000000" w14:paraId="00000245">
            <w:pPr>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Math:</w:t>
            </w:r>
          </w:p>
          <w:p w:rsidR="00000000" w:rsidDel="00000000" w:rsidP="00000000" w:rsidRDefault="00000000" w:rsidRPr="00000000" w14:paraId="00000246">
            <w:pPr>
              <w:numPr>
                <w:ilvl w:val="0"/>
                <w:numId w:val="6"/>
              </w:numPr>
              <w:ind w:left="450" w:hanging="360"/>
              <w:rPr>
                <w:highlight w:val="white"/>
              </w:rPr>
            </w:pPr>
            <w:r w:rsidDel="00000000" w:rsidR="00000000" w:rsidRPr="00000000">
              <w:rPr>
                <w:highlight w:val="white"/>
                <w:rtl w:val="0"/>
              </w:rPr>
              <w:t xml:space="preserve">Faire des liens entre différents concepts mathématiques, et entre des concepts mathématiques et d’autres domaines et intérêts personnels</w:t>
            </w:r>
            <w:r w:rsidDel="00000000" w:rsidR="00000000" w:rsidRPr="00000000">
              <w:rPr>
                <w:rtl w:val="0"/>
              </w:rPr>
            </w:r>
          </w:p>
        </w:tc>
      </w:tr>
      <w:tr>
        <w:trPr>
          <w:cantSplit w:val="0"/>
          <w:trHeight w:val="2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pStyle w:val="Subtitle"/>
              <w:rPr>
                <w:sz w:val="22"/>
                <w:szCs w:val="22"/>
              </w:rPr>
            </w:pPr>
            <w:r w:rsidDel="00000000" w:rsidR="00000000" w:rsidRPr="00000000">
              <w:rPr>
                <w:sz w:val="22"/>
                <w:szCs w:val="22"/>
                <w:rtl w:val="0"/>
              </w:rPr>
              <w:t xml:space="preserve">Normes d’apprentissages: Contenu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ind w:left="0" w:firstLine="0"/>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Art:</w:t>
            </w:r>
          </w:p>
          <w:p w:rsidR="00000000" w:rsidDel="00000000" w:rsidP="00000000" w:rsidRDefault="00000000" w:rsidRPr="00000000" w14:paraId="00000249">
            <w:pPr>
              <w:numPr>
                <w:ilvl w:val="0"/>
                <w:numId w:val="6"/>
              </w:numPr>
              <w:ind w:left="450" w:hanging="360"/>
              <w:rPr>
                <w:highlight w:val="white"/>
              </w:rPr>
            </w:pPr>
            <w:r w:rsidDel="00000000" w:rsidR="00000000" w:rsidRPr="00000000">
              <w:rPr>
                <w:highlight w:val="white"/>
                <w:rtl w:val="0"/>
              </w:rPr>
              <w:t xml:space="preserve">Les éléments des arts, notamment :</w:t>
            </w:r>
          </w:p>
          <w:p w:rsidR="00000000" w:rsidDel="00000000" w:rsidP="00000000" w:rsidRDefault="00000000" w:rsidRPr="00000000" w14:paraId="0000024A">
            <w:pPr>
              <w:numPr>
                <w:ilvl w:val="1"/>
                <w:numId w:val="6"/>
              </w:numPr>
              <w:ind w:left="1440" w:hanging="360"/>
              <w:rPr>
                <w:highlight w:val="white"/>
              </w:rPr>
            </w:pPr>
            <w:r w:rsidDel="00000000" w:rsidR="00000000" w:rsidRPr="00000000">
              <w:rPr>
                <w:highlight w:val="white"/>
                <w:rtl w:val="0"/>
              </w:rPr>
              <w:t xml:space="preserve">arts visuels : éléments du design – ligne, forme (arts visuels), texture, couleur; principes du design – motif, répétition</w:t>
            </w:r>
          </w:p>
          <w:p w:rsidR="00000000" w:rsidDel="00000000" w:rsidP="00000000" w:rsidRDefault="00000000" w:rsidRPr="00000000" w14:paraId="0000024B">
            <w:pPr>
              <w:numPr>
                <w:ilvl w:val="0"/>
                <w:numId w:val="6"/>
              </w:numPr>
              <w:ind w:left="450" w:hanging="360"/>
              <w:rPr>
                <w:highlight w:val="white"/>
              </w:rPr>
            </w:pPr>
            <w:r w:rsidDel="00000000" w:rsidR="00000000" w:rsidRPr="00000000">
              <w:rPr>
                <w:highlight w:val="white"/>
                <w:rtl w:val="0"/>
              </w:rPr>
              <w:t xml:space="preserve">Les procédés, matériaux, mouvements, technologies, outils et techniques employés dans les activités artistiques</w:t>
            </w:r>
          </w:p>
          <w:p w:rsidR="00000000" w:rsidDel="00000000" w:rsidP="00000000" w:rsidRDefault="00000000" w:rsidRPr="00000000" w14:paraId="0000024C">
            <w:pPr>
              <w:numPr>
                <w:ilvl w:val="0"/>
                <w:numId w:val="6"/>
              </w:numPr>
              <w:ind w:left="450" w:hanging="360"/>
              <w:rPr>
                <w:highlight w:val="white"/>
              </w:rPr>
            </w:pPr>
            <w:r w:rsidDel="00000000" w:rsidR="00000000" w:rsidRPr="00000000">
              <w:rPr>
                <w:highlight w:val="white"/>
                <w:rtl w:val="0"/>
              </w:rPr>
              <w:t xml:space="preserve">Le symbolisme pour exprimer un sens</w:t>
            </w:r>
            <w:r w:rsidDel="00000000" w:rsidR="00000000" w:rsidRPr="00000000">
              <w:rPr>
                <w:rtl w:val="0"/>
              </w:rPr>
            </w:r>
          </w:p>
          <w:p w:rsidR="00000000" w:rsidDel="00000000" w:rsidP="00000000" w:rsidRDefault="00000000" w:rsidRPr="00000000" w14:paraId="0000024D">
            <w:pPr>
              <w:ind w:left="0" w:firstLine="0"/>
              <w:rPr/>
            </w:pPr>
            <w:r w:rsidDel="00000000" w:rsidR="00000000" w:rsidRPr="00000000">
              <w:rPr>
                <w:rFonts w:ascii="Roboto" w:cs="Roboto" w:eastAsia="Roboto" w:hAnsi="Roboto"/>
                <w:b w:val="1"/>
                <w:rtl w:val="0"/>
              </w:rPr>
              <w:t xml:space="preserve">Math:</w:t>
            </w:r>
            <w:r w:rsidDel="00000000" w:rsidR="00000000" w:rsidRPr="00000000">
              <w:rPr>
                <w:rtl w:val="0"/>
              </w:rPr>
            </w:r>
          </w:p>
          <w:p w:rsidR="00000000" w:rsidDel="00000000" w:rsidP="00000000" w:rsidRDefault="00000000" w:rsidRPr="00000000" w14:paraId="0000024E">
            <w:pPr>
              <w:numPr>
                <w:ilvl w:val="0"/>
                <w:numId w:val="3"/>
              </w:numPr>
              <w:ind w:left="450" w:hanging="360"/>
              <w:rPr>
                <w:highlight w:val="white"/>
              </w:rPr>
            </w:pPr>
            <w:r w:rsidDel="00000000" w:rsidR="00000000" w:rsidRPr="00000000">
              <w:rPr>
                <w:highlight w:val="white"/>
                <w:rtl w:val="0"/>
              </w:rPr>
              <w:t xml:space="preserve">les caractéristiques uniques de figures géométriques et de solides géométriques</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pStyle w:val="Subtitle"/>
              <w:rPr>
                <w:sz w:val="22"/>
                <w:szCs w:val="22"/>
              </w:rPr>
            </w:pPr>
            <w:r w:rsidDel="00000000" w:rsidR="00000000" w:rsidRPr="00000000">
              <w:rPr>
                <w:sz w:val="22"/>
                <w:szCs w:val="22"/>
                <w:rtl w:val="0"/>
              </w:rPr>
              <w:t xml:space="preserve">Objectifs d’instruction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rPr/>
            </w:pPr>
            <w:r w:rsidDel="00000000" w:rsidR="00000000" w:rsidRPr="00000000">
              <w:rPr>
                <w:rtl w:val="0"/>
              </w:rPr>
              <w:t xml:space="preserve">Après la leçon les élèves peuvent voire qu’on peut utiliser les formes pour représenter les choses dans le monde réel</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pStyle w:val="Subtitle"/>
              <w:rPr>
                <w:sz w:val="22"/>
                <w:szCs w:val="22"/>
              </w:rPr>
            </w:pPr>
            <w:r w:rsidDel="00000000" w:rsidR="00000000" w:rsidRPr="00000000">
              <w:rPr>
                <w:sz w:val="22"/>
                <w:szCs w:val="22"/>
                <w:rtl w:val="0"/>
              </w:rPr>
              <w:t xml:space="preserve">Évaluation: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rPr/>
            </w:pPr>
            <w:r w:rsidDel="00000000" w:rsidR="00000000" w:rsidRPr="00000000">
              <w:rPr>
                <w:b w:val="1"/>
                <w:rtl w:val="0"/>
              </w:rPr>
              <w:t xml:space="preserve">Quoi :</w:t>
            </w:r>
            <w:r w:rsidDel="00000000" w:rsidR="00000000" w:rsidRPr="00000000">
              <w:rPr>
                <w:rtl w:val="0"/>
              </w:rPr>
              <w:t xml:space="preserve"> Après les élèves sont finis ils doivent expliquer ce qu’ils on fait</w:t>
            </w:r>
          </w:p>
          <w:p w:rsidR="00000000" w:rsidDel="00000000" w:rsidP="00000000" w:rsidRDefault="00000000" w:rsidRPr="00000000" w14:paraId="00000253">
            <w:pPr>
              <w:rPr/>
            </w:pPr>
            <w:r w:rsidDel="00000000" w:rsidR="00000000" w:rsidRPr="00000000">
              <w:rPr>
                <w:b w:val="1"/>
                <w:rtl w:val="0"/>
              </w:rPr>
              <w:t xml:space="preserve">Comment :</w:t>
            </w:r>
            <w:r w:rsidDel="00000000" w:rsidR="00000000" w:rsidRPr="00000000">
              <w:rPr>
                <w:rtl w:val="0"/>
              </w:rPr>
              <w:t xml:space="preserve"> Conversation</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pStyle w:val="Subtitle"/>
              <w:rPr>
                <w:sz w:val="22"/>
                <w:szCs w:val="22"/>
              </w:rPr>
            </w:pPr>
            <w:r w:rsidDel="00000000" w:rsidR="00000000" w:rsidRPr="00000000">
              <w:rPr>
                <w:sz w:val="22"/>
                <w:szCs w:val="22"/>
                <w:rtl w:val="0"/>
              </w:rPr>
              <w:t xml:space="preserve">Stratégies d’enseignement: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rPr/>
            </w:pPr>
            <w:r w:rsidDel="00000000" w:rsidR="00000000" w:rsidRPr="00000000">
              <w:rPr>
                <w:rtl w:val="0"/>
              </w:rPr>
              <w:t xml:space="preserve">L’enseignante va circuler</w:t>
            </w:r>
          </w:p>
          <w:p w:rsidR="00000000" w:rsidDel="00000000" w:rsidP="00000000" w:rsidRDefault="00000000" w:rsidRPr="00000000" w14:paraId="00000256">
            <w:pPr>
              <w:rPr/>
            </w:pPr>
            <w:r w:rsidDel="00000000" w:rsidR="00000000" w:rsidRPr="00000000">
              <w:rPr>
                <w:rtl w:val="0"/>
              </w:rPr>
              <w:t xml:space="preserve">Les formes seront déjà découpées (afin que les élèves puissent se concentrer sur ce qu'ils veulent faire, au lieu de se demander s'ils peuvent ou non découper toutes les formes)</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pStyle w:val="Subtitle"/>
              <w:rPr>
                <w:sz w:val="22"/>
                <w:szCs w:val="22"/>
              </w:rPr>
            </w:pPr>
            <w:r w:rsidDel="00000000" w:rsidR="00000000" w:rsidRPr="00000000">
              <w:rPr>
                <w:sz w:val="22"/>
                <w:szCs w:val="22"/>
                <w:rtl w:val="0"/>
              </w:rPr>
              <w:t xml:space="preserve">Matériel: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rPr/>
            </w:pPr>
            <w:r w:rsidDel="00000000" w:rsidR="00000000" w:rsidRPr="00000000">
              <w:rPr>
                <w:rtl w:val="0"/>
              </w:rPr>
              <w:t xml:space="preserve">powerpoint avec de l’art de Picasso</w:t>
            </w:r>
          </w:p>
          <w:p w:rsidR="00000000" w:rsidDel="00000000" w:rsidP="00000000" w:rsidRDefault="00000000" w:rsidRPr="00000000" w14:paraId="00000259">
            <w:pPr>
              <w:rPr/>
            </w:pPr>
            <w:r w:rsidDel="00000000" w:rsidR="00000000" w:rsidRPr="00000000">
              <w:rPr>
                <w:rtl w:val="0"/>
              </w:rPr>
              <w:t xml:space="preserve">du papier épais (21)</w:t>
            </w:r>
          </w:p>
          <w:p w:rsidR="00000000" w:rsidDel="00000000" w:rsidP="00000000" w:rsidRDefault="00000000" w:rsidRPr="00000000" w14:paraId="0000025A">
            <w:pPr>
              <w:rPr/>
            </w:pPr>
            <w:r w:rsidDel="00000000" w:rsidR="00000000" w:rsidRPr="00000000">
              <w:rPr>
                <w:rtl w:val="0"/>
              </w:rPr>
              <w:t xml:space="preserve">des formes déjà coupé de papier du construction</w:t>
            </w:r>
          </w:p>
          <w:p w:rsidR="00000000" w:rsidDel="00000000" w:rsidP="00000000" w:rsidRDefault="00000000" w:rsidRPr="00000000" w14:paraId="0000025B">
            <w:pPr>
              <w:rPr/>
            </w:pPr>
            <w:r w:rsidDel="00000000" w:rsidR="00000000" w:rsidRPr="00000000">
              <w:rPr>
                <w:rtl w:val="0"/>
              </w:rPr>
              <w:t xml:space="preserve">la colle (21)</w:t>
            </w:r>
          </w:p>
          <w:p w:rsidR="00000000" w:rsidDel="00000000" w:rsidP="00000000" w:rsidRDefault="00000000" w:rsidRPr="00000000" w14:paraId="0000025C">
            <w:pPr>
              <w:rPr/>
            </w:pPr>
            <w:r w:rsidDel="00000000" w:rsidR="00000000" w:rsidRPr="00000000">
              <w:rPr>
                <w:rtl w:val="0"/>
              </w:rPr>
              <w:t xml:space="preserve">Sharpie de pointe fine (1 pour l’enseignante)</w:t>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pStyle w:val="Title"/>
              <w:rPr>
                <w:sz w:val="22"/>
                <w:szCs w:val="22"/>
              </w:rPr>
            </w:pPr>
            <w:r w:rsidDel="00000000" w:rsidR="00000000" w:rsidRPr="00000000">
              <w:rPr>
                <w:sz w:val="22"/>
                <w:szCs w:val="22"/>
                <w:rtl w:val="0"/>
              </w:rPr>
              <w:t xml:space="preserve">Activités de la leçon:</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pStyle w:val="Subtitle"/>
              <w:rPr>
                <w:sz w:val="22"/>
                <w:szCs w:val="22"/>
              </w:rPr>
            </w:pPr>
            <w:r w:rsidDel="00000000" w:rsidR="00000000" w:rsidRPr="00000000">
              <w:rPr>
                <w:sz w:val="22"/>
                <w:szCs w:val="22"/>
                <w:rtl w:val="0"/>
              </w:rPr>
              <w:t xml:space="preserve">Introduction - Amorce:</w:t>
            </w:r>
          </w:p>
          <w:p w:rsidR="00000000" w:rsidDel="00000000" w:rsidP="00000000" w:rsidRDefault="00000000" w:rsidRPr="00000000" w14:paraId="00000260">
            <w:pPr>
              <w:pStyle w:val="Subtitle"/>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Monter l’art de Picasso</w:t>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Demande si les élèves peuvent voire des formes dans son art</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pStyle w:val="Subtitle"/>
              <w:rPr>
                <w:sz w:val="22"/>
                <w:szCs w:val="22"/>
              </w:rPr>
            </w:pPr>
            <w:bookmarkStart w:colFirst="0" w:colLast="0" w:name="_7em3z06xw9sj" w:id="14"/>
            <w:bookmarkEnd w:id="14"/>
            <w:r w:rsidDel="00000000" w:rsidR="00000000" w:rsidRPr="00000000">
              <w:rPr>
                <w:sz w:val="22"/>
                <w:szCs w:val="22"/>
                <w:rtl w:val="0"/>
              </w:rPr>
              <w:t xml:space="preserve">Corps: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rPr/>
            </w:pPr>
            <w:r w:rsidDel="00000000" w:rsidR="00000000" w:rsidRPr="00000000">
              <w:rPr>
                <w:b w:val="1"/>
                <w:rtl w:val="0"/>
              </w:rPr>
              <w:t xml:space="preserve">Instruction :</w:t>
            </w: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Explique que: "Pendant plusieurs semaines nous avons utilisé les formes pour faire de l’art. Maintenant c’est vous qui va choisir ce que tu veux faire.”</w:t>
            </w:r>
          </w:p>
          <w:p w:rsidR="00000000" w:rsidDel="00000000" w:rsidP="00000000" w:rsidRDefault="00000000" w:rsidRPr="00000000" w14:paraId="00000266">
            <w:pPr>
              <w:rPr/>
            </w:pPr>
            <w:r w:rsidDel="00000000" w:rsidR="00000000" w:rsidRPr="00000000">
              <w:rPr>
                <w:rtl w:val="0"/>
              </w:rPr>
              <w:t xml:space="preserve">Explique qu’à le fin ils doivent decrire ce qu’ils ont fait à moi et je ne veut pas entendre “Je l'ai fait comme ça parce que j'aimais les formes”</w:t>
            </w:r>
          </w:p>
          <w:p w:rsidR="00000000" w:rsidDel="00000000" w:rsidP="00000000" w:rsidRDefault="00000000" w:rsidRPr="00000000" w14:paraId="00000267">
            <w:pPr>
              <w:rPr/>
            </w:pPr>
            <w:r w:rsidDel="00000000" w:rsidR="00000000" w:rsidRPr="00000000">
              <w:rPr>
                <w:rtl w:val="0"/>
              </w:rPr>
              <w:t xml:space="preserve">Explique que je veux qu’ils fassent quelque choses (comme un fleur, ta maison, ta famille, un montagne, etc.) pas un motif</w:t>
            </w:r>
          </w:p>
          <w:p w:rsidR="00000000" w:rsidDel="00000000" w:rsidP="00000000" w:rsidRDefault="00000000" w:rsidRPr="00000000" w14:paraId="00000268">
            <w:pPr>
              <w:rPr/>
            </w:pPr>
            <w:r w:rsidDel="00000000" w:rsidR="00000000" w:rsidRPr="00000000">
              <w:rPr>
                <w:rtl w:val="0"/>
              </w:rPr>
              <w:t xml:space="preserve">Distribue du papier épais, avoir les élèves écrivent leurs noms, tourner la page au verso</w:t>
            </w:r>
          </w:p>
          <w:p w:rsidR="00000000" w:rsidDel="00000000" w:rsidP="00000000" w:rsidRDefault="00000000" w:rsidRPr="00000000" w14:paraId="00000269">
            <w:pPr>
              <w:rPr/>
            </w:pPr>
            <w:r w:rsidDel="00000000" w:rsidR="00000000" w:rsidRPr="00000000">
              <w:rPr>
                <w:rtl w:val="0"/>
              </w:rPr>
              <w:t xml:space="preserve">Distribue les paniers des formes en papier</w:t>
            </w:r>
          </w:p>
          <w:p w:rsidR="00000000" w:rsidDel="00000000" w:rsidP="00000000" w:rsidRDefault="00000000" w:rsidRPr="00000000" w14:paraId="0000026A">
            <w:pPr>
              <w:rPr/>
            </w:pPr>
            <w:r w:rsidDel="00000000" w:rsidR="00000000" w:rsidRPr="00000000">
              <w:rPr>
                <w:rtl w:val="0"/>
              </w:rPr>
              <w:t xml:space="preserve">Laisse les élèves de faire ce qu’ils veulent</w:t>
            </w:r>
          </w:p>
          <w:p w:rsidR="00000000" w:rsidDel="00000000" w:rsidP="00000000" w:rsidRDefault="00000000" w:rsidRPr="00000000" w14:paraId="0000026B">
            <w:pPr>
              <w:rPr/>
            </w:pPr>
            <w:r w:rsidDel="00000000" w:rsidR="00000000" w:rsidRPr="00000000">
              <w:rPr>
                <w:rtl w:val="0"/>
              </w:rPr>
              <w:t xml:space="preserve">Quand ils sont fini ils doivent laisse l’art sur leur place et ils peuvent va jouer</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pStyle w:val="Subtitle"/>
              <w:rPr>
                <w:sz w:val="22"/>
                <w:szCs w:val="22"/>
              </w:rPr>
            </w:pPr>
            <w:bookmarkStart w:colFirst="0" w:colLast="0" w:name="_2h4d0oljg3t4" w:id="15"/>
            <w:bookmarkEnd w:id="15"/>
            <w:r w:rsidDel="00000000" w:rsidR="00000000" w:rsidRPr="00000000">
              <w:rPr>
                <w:sz w:val="22"/>
                <w:szCs w:val="22"/>
                <w:rtl w:val="0"/>
              </w:rPr>
              <w:t xml:space="preserve">Clôture: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rPr/>
            </w:pPr>
            <w:r w:rsidDel="00000000" w:rsidR="00000000" w:rsidRPr="00000000">
              <w:rPr>
                <w:rtl w:val="0"/>
              </w:rPr>
              <w:t xml:space="preserve">Une a la fois, invite les enfants à la table de l’enseignante et avoir les élèves explique ce qu’ils ont fait. Ecris ce qu’ils disent sur le devant</w:t>
            </w:r>
            <w:r w:rsidDel="00000000" w:rsidR="00000000" w:rsidRPr="00000000">
              <w:rPr>
                <w:rtl w:val="0"/>
              </w:rPr>
              <w:t xml:space="preserve"> </w:t>
            </w:r>
            <w:r w:rsidDel="00000000" w:rsidR="00000000" w:rsidRPr="00000000">
              <w:rPr>
                <w:rtl w:val="0"/>
              </w:rPr>
              <w:t xml:space="preserve">de l’art (au coin)</w:t>
            </w:r>
          </w:p>
        </w:tc>
      </w:tr>
    </w:tbl>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pStyle w:val="Title"/>
        <w:rPr>
          <w:sz w:val="22"/>
          <w:szCs w:val="22"/>
        </w:rPr>
      </w:pPr>
      <w:r w:rsidDel="00000000" w:rsidR="00000000" w:rsidRPr="00000000">
        <w:rPr>
          <w:sz w:val="22"/>
          <w:szCs w:val="22"/>
          <w:rtl w:val="0"/>
        </w:rPr>
        <w:t xml:space="preserve">Ressources:</w:t>
      </w:r>
    </w:p>
    <w:tbl>
      <w:tblPr>
        <w:tblStyle w:val="Table22"/>
        <w:tblW w:w="100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271">
            <w:pPr>
              <w:rPr/>
            </w:pPr>
            <w:hyperlink r:id="rId39">
              <w:r w:rsidDel="00000000" w:rsidR="00000000" w:rsidRPr="00000000">
                <w:rPr>
                  <w:color w:val="1155cc"/>
                  <w:u w:val="single"/>
                  <w:rtl w:val="0"/>
                </w:rPr>
                <w:t xml:space="preserve">Hiboux triangulaires</w:t>
              </w:r>
            </w:hyperlink>
            <w:r w:rsidDel="00000000" w:rsidR="00000000" w:rsidRPr="00000000">
              <w:rPr>
                <w:rtl w:val="0"/>
              </w:rPr>
            </w:r>
          </w:p>
          <w:p w:rsidR="00000000" w:rsidDel="00000000" w:rsidP="00000000" w:rsidRDefault="00000000" w:rsidRPr="00000000" w14:paraId="00000272">
            <w:pPr>
              <w:rPr/>
            </w:pPr>
            <w:hyperlink r:id="rId40">
              <w:r w:rsidDel="00000000" w:rsidR="00000000" w:rsidRPr="00000000">
                <w:rPr>
                  <w:color w:val="1155cc"/>
                  <w:u w:val="single"/>
                  <w:rtl w:val="0"/>
                </w:rPr>
                <w:t xml:space="preserve">Le Vitrail </w:t>
              </w:r>
            </w:hyperlink>
            <w:r w:rsidDel="00000000" w:rsidR="00000000" w:rsidRPr="00000000">
              <w:rPr>
                <w:rtl w:val="0"/>
              </w:rPr>
            </w:r>
          </w:p>
          <w:p w:rsidR="00000000" w:rsidDel="00000000" w:rsidP="00000000" w:rsidRDefault="00000000" w:rsidRPr="00000000" w14:paraId="00000273">
            <w:pPr>
              <w:rPr/>
            </w:pPr>
            <w:hyperlink r:id="rId41">
              <w:r w:rsidDel="00000000" w:rsidR="00000000" w:rsidRPr="00000000">
                <w:rPr>
                  <w:color w:val="1155cc"/>
                  <w:u w:val="single"/>
                  <w:rtl w:val="0"/>
                </w:rPr>
                <w:t xml:space="preserve">Des cercles en Vitrail</w:t>
              </w:r>
            </w:hyperlink>
            <w:r w:rsidDel="00000000" w:rsidR="00000000" w:rsidRPr="00000000">
              <w:rPr>
                <w:rtl w:val="0"/>
              </w:rPr>
            </w:r>
          </w:p>
          <w:p w:rsidR="00000000" w:rsidDel="00000000" w:rsidP="00000000" w:rsidRDefault="00000000" w:rsidRPr="00000000" w14:paraId="00000274">
            <w:pPr>
              <w:rPr/>
            </w:pPr>
            <w:hyperlink r:id="rId42">
              <w:r w:rsidDel="00000000" w:rsidR="00000000" w:rsidRPr="00000000">
                <w:rPr>
                  <w:color w:val="1155cc"/>
                  <w:u w:val="single"/>
                  <w:rtl w:val="0"/>
                </w:rPr>
                <w:t xml:space="preserve">Des Formes Explosives</w:t>
              </w:r>
            </w:hyperlink>
            <w:r w:rsidDel="00000000" w:rsidR="00000000" w:rsidRPr="00000000">
              <w:rPr>
                <w:rtl w:val="0"/>
              </w:rPr>
            </w:r>
          </w:p>
          <w:p w:rsidR="00000000" w:rsidDel="00000000" w:rsidP="00000000" w:rsidRDefault="00000000" w:rsidRPr="00000000" w14:paraId="00000275">
            <w:pPr>
              <w:rPr/>
            </w:pPr>
            <w:hyperlink r:id="rId43">
              <w:r w:rsidDel="00000000" w:rsidR="00000000" w:rsidRPr="00000000">
                <w:rPr>
                  <w:color w:val="1155cc"/>
                  <w:u w:val="single"/>
                  <w:rtl w:val="0"/>
                </w:rPr>
                <w:t xml:space="preserve">L’art Comme Picasso</w:t>
              </w:r>
            </w:hyperlink>
            <w:r w:rsidDel="00000000" w:rsidR="00000000" w:rsidRPr="00000000">
              <w:rPr>
                <w:rtl w:val="0"/>
              </w:rPr>
            </w:r>
          </w:p>
          <w:p w:rsidR="00000000" w:rsidDel="00000000" w:rsidP="00000000" w:rsidRDefault="00000000" w:rsidRPr="00000000" w14:paraId="00000276">
            <w:pPr>
              <w:rPr/>
            </w:pPr>
            <w:hyperlink r:id="rId44">
              <w:r w:rsidDel="00000000" w:rsidR="00000000" w:rsidRPr="00000000">
                <w:rPr>
                  <w:color w:val="1155cc"/>
                  <w:u w:val="single"/>
                  <w:rtl w:val="0"/>
                </w:rPr>
                <w:t xml:space="preserve">Les Dents-de-Lion</w:t>
              </w:r>
            </w:hyperlink>
            <w:r w:rsidDel="00000000" w:rsidR="00000000" w:rsidRPr="00000000">
              <w:rPr>
                <w:rtl w:val="0"/>
              </w:rPr>
            </w:r>
          </w:p>
          <w:p w:rsidR="00000000" w:rsidDel="00000000" w:rsidP="00000000" w:rsidRDefault="00000000" w:rsidRPr="00000000" w14:paraId="00000277">
            <w:pPr>
              <w:rPr/>
            </w:pPr>
            <w:hyperlink r:id="rId45">
              <w:r w:rsidDel="00000000" w:rsidR="00000000" w:rsidRPr="00000000">
                <w:rPr>
                  <w:color w:val="1155cc"/>
                  <w:u w:val="single"/>
                  <w:rtl w:val="0"/>
                </w:rPr>
                <w:t xml:space="preserve">Le Pointillisme</w:t>
              </w:r>
            </w:hyperlink>
            <w:r w:rsidDel="00000000" w:rsidR="00000000" w:rsidRPr="00000000">
              <w:rPr>
                <w:rtl w:val="0"/>
              </w:rPr>
            </w:r>
          </w:p>
          <w:p w:rsidR="00000000" w:rsidDel="00000000" w:rsidP="00000000" w:rsidRDefault="00000000" w:rsidRPr="00000000" w14:paraId="00000278">
            <w:pPr>
              <w:rPr/>
            </w:pPr>
            <w:hyperlink r:id="rId46">
              <w:r w:rsidDel="00000000" w:rsidR="00000000" w:rsidRPr="00000000">
                <w:rPr>
                  <w:color w:val="1155cc"/>
                  <w:u w:val="single"/>
                  <w:rtl w:val="0"/>
                </w:rPr>
                <w:t xml:space="preserve">Le Pointillisme (encore)</w:t>
              </w:r>
            </w:hyperlink>
            <w:r w:rsidDel="00000000" w:rsidR="00000000" w:rsidRPr="00000000">
              <w:rPr>
                <w:rtl w:val="0"/>
              </w:rPr>
            </w:r>
          </w:p>
          <w:p w:rsidR="00000000" w:rsidDel="00000000" w:rsidP="00000000" w:rsidRDefault="00000000" w:rsidRPr="00000000" w14:paraId="00000279">
            <w:pPr>
              <w:rPr/>
            </w:pPr>
            <w:hyperlink r:id="rId47">
              <w:r w:rsidDel="00000000" w:rsidR="00000000" w:rsidRPr="00000000">
                <w:rPr>
                  <w:color w:val="1155cc"/>
                  <w:u w:val="single"/>
                  <w:rtl w:val="0"/>
                </w:rPr>
                <w:t xml:space="preserve">Plus de Pointillisme</w:t>
              </w:r>
            </w:hyperlink>
            <w:r w:rsidDel="00000000" w:rsidR="00000000" w:rsidRPr="00000000">
              <w:rPr>
                <w:rtl w:val="0"/>
              </w:rPr>
            </w:r>
          </w:p>
        </w:tc>
      </w:tr>
    </w:tbl>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pStyle w:val="Title"/>
        <w:rPr>
          <w:sz w:val="22"/>
          <w:szCs w:val="22"/>
        </w:rPr>
      </w:pPr>
      <w:r w:rsidDel="00000000" w:rsidR="00000000" w:rsidRPr="00000000">
        <w:rPr>
          <w:sz w:val="22"/>
          <w:szCs w:val="22"/>
          <w:rtl w:val="0"/>
        </w:rPr>
        <w:t xml:space="preserve">Extensions:</w:t>
      </w:r>
    </w:p>
    <w:tbl>
      <w:tblPr>
        <w:tblStyle w:val="Table23"/>
        <w:tblW w:w="100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27C">
            <w:pPr>
              <w:rPr/>
            </w:pPr>
            <w:r w:rsidDel="00000000" w:rsidR="00000000" w:rsidRPr="00000000">
              <w:rPr>
                <w:rtl w:val="0"/>
              </w:rPr>
              <w:t xml:space="preserve">On peut avoir des leçons à propos des aquarelles</w:t>
            </w:r>
          </w:p>
          <w:p w:rsidR="00000000" w:rsidDel="00000000" w:rsidP="00000000" w:rsidRDefault="00000000" w:rsidRPr="00000000" w14:paraId="0000027D">
            <w:pPr>
              <w:rPr/>
            </w:pPr>
            <w:r w:rsidDel="00000000" w:rsidR="00000000" w:rsidRPr="00000000">
              <w:rPr>
                <w:rtl w:val="0"/>
              </w:rPr>
              <w:t xml:space="preserve">On peut avoir des leçons à propos des pastels</w:t>
            </w:r>
          </w:p>
        </w:tc>
      </w:tr>
    </w:tbl>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pStyle w:val="Title"/>
        <w:rPr/>
      </w:pPr>
      <w:r w:rsidDel="00000000" w:rsidR="00000000" w:rsidRPr="00000000">
        <w:rPr>
          <w:rtl w:val="0"/>
        </w:rPr>
        <w:t xml:space="preserve">Réflexions et révisions</w:t>
      </w:r>
    </w:p>
    <w:tbl>
      <w:tblPr>
        <w:tblStyle w:val="Table24"/>
        <w:tblW w:w="100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280">
            <w:pPr>
              <w:rPr/>
            </w:pPr>
            <w:r w:rsidDel="00000000" w:rsidR="00000000" w:rsidRPr="00000000">
              <w:rPr>
                <w:rtl w:val="0"/>
              </w:rPr>
            </w:r>
          </w:p>
        </w:tc>
      </w:tr>
    </w:tbl>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r>
    </w:p>
    <w:sectPr>
      <w:headerReference r:id="rId48" w:type="default"/>
      <w:headerReference r:id="rId49" w:type="first"/>
      <w:headerReference r:id="rId50" w:type="even"/>
      <w:footerReference r:id="rId51" w:type="default"/>
      <w:footerReference r:id="rId52" w:type="first"/>
      <w:footerReference r:id="rId53" w:type="even"/>
      <w:pgSz w:h="15840" w:w="12240" w:orient="portrait"/>
      <w:pgMar w:bottom="720" w:top="1080" w:left="1080" w:right="1080" w:header="432"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Light" w:cs="Roboto Light" w:eastAsia="Roboto Light" w:hAnsi="Roboto Light"/>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Light" w:cs="Roboto Light" w:eastAsia="Roboto Light" w:hAnsi="Roboto Light"/>
        <w:b w:val="0"/>
        <w:i w:val="0"/>
        <w:smallCaps w:val="0"/>
        <w:strike w:val="0"/>
        <w:color w:val="000000"/>
        <w:sz w:val="16"/>
        <w:szCs w:val="16"/>
        <w:u w:val="none"/>
        <w:shd w:fill="auto" w:val="clear"/>
        <w:vertAlign w:val="baseline"/>
      </w:rPr>
    </w:pPr>
    <w:r w:rsidDel="00000000" w:rsidR="00000000" w:rsidRPr="00000000">
      <w:rPr>
        <w:rFonts w:ascii="Roboto Light" w:cs="Roboto Light" w:eastAsia="Roboto Light" w:hAnsi="Roboto Light"/>
        <w:b w:val="0"/>
        <w:i w:val="0"/>
        <w:smallCaps w:val="0"/>
        <w:strike w:val="0"/>
        <w:color w:val="000000"/>
        <w:sz w:val="16"/>
        <w:szCs w:val="16"/>
        <w:u w:val="none"/>
        <w:shd w:fill="auto" w:val="clear"/>
        <w:vertAlign w:val="baseline"/>
        <w:rtl w:val="0"/>
      </w:rPr>
      <w:t xml:space="preserve">Unit Plan 2018 (updated Jan 19, 2018)</w:t>
      <w:tab/>
      <w:tab/>
      <w:t xml:space="preserve">Page </w:t>
    </w:r>
    <w:r w:rsidDel="00000000" w:rsidR="00000000" w:rsidRPr="00000000">
      <w:rPr>
        <w:rFonts w:ascii="Roboto Light" w:cs="Roboto Light" w:eastAsia="Roboto Light" w:hAnsi="Roboto Light"/>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Light" w:cs="Roboto Light" w:eastAsia="Roboto Light" w:hAnsi="Roboto Light"/>
        <w:b w:val="0"/>
        <w:i w:val="0"/>
        <w:smallCaps w:val="0"/>
        <w:strike w:val="0"/>
        <w:color w:val="000000"/>
        <w:sz w:val="16"/>
        <w:szCs w:val="16"/>
        <w:u w:val="none"/>
        <w:shd w:fill="auto" w:val="clear"/>
        <w:vertAlign w:val="baseline"/>
      </w:rPr>
    </w:pPr>
    <w:r w:rsidDel="00000000" w:rsidR="00000000" w:rsidRPr="00000000">
      <w:rPr>
        <w:rFonts w:ascii="Roboto Light" w:cs="Roboto Light" w:eastAsia="Roboto Light" w:hAnsi="Roboto Light"/>
        <w:b w:val="0"/>
        <w:i w:val="0"/>
        <w:smallCaps w:val="0"/>
        <w:strike w:val="0"/>
        <w:color w:val="000000"/>
        <w:sz w:val="16"/>
        <w:szCs w:val="16"/>
        <w:u w:val="none"/>
        <w:shd w:fill="auto" w:val="clear"/>
        <w:vertAlign w:val="baseline"/>
        <w:rtl w:val="0"/>
      </w:rPr>
      <w:t xml:space="preserve">Plan d’unité 2022 (révisé par Nancy Palson le 22 mars 2022)</w:t>
      <w:tab/>
      <w:tab/>
      <w:t xml:space="preserve">Page </w:t>
    </w:r>
    <w:r w:rsidDel="00000000" w:rsidR="00000000" w:rsidRPr="00000000">
      <w:rPr>
        <w:rFonts w:ascii="Roboto Light" w:cs="Roboto Light" w:eastAsia="Roboto Light" w:hAnsi="Roboto Light"/>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3180"/>
      </w:tabs>
      <w:spacing w:after="0" w:before="0" w:line="240" w:lineRule="auto"/>
      <w:ind w:left="0" w:right="0" w:firstLine="0"/>
      <w:jc w:val="left"/>
      <w:rPr>
        <w:rFonts w:ascii="Roboto Light" w:cs="Roboto Light" w:eastAsia="Roboto Light" w:hAnsi="Roboto Light"/>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Light" w:cs="Roboto Light" w:eastAsia="Roboto Light" w:hAnsi="Roboto Light"/>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Light" w:cs="Roboto Light" w:eastAsia="Roboto Light" w:hAnsi="Roboto Light"/>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-348115</wp:posOffset>
          </wp:positionH>
          <wp:positionV relativeFrom="paragraph">
            <wp:posOffset>-52327</wp:posOffset>
          </wp:positionV>
          <wp:extent cx="2122170" cy="447675"/>
          <wp:effectExtent b="0" l="0" r="0" t="0"/>
          <wp:wrapSquare wrapText="bothSides" distB="0" distT="0" distL="114300" distR="114300"/>
          <wp:docPr descr="C:\Users\Jpeddle\Desktop\Letter Head &amp; Logo's\Education SW_LEFT_RGB (002).png" id="3" name="image1.png"/>
          <a:graphic>
            <a:graphicData uri="http://schemas.openxmlformats.org/drawingml/2006/picture">
              <pic:pic>
                <pic:nvPicPr>
                  <pic:cNvPr descr="C:\Users\Jpeddle\Desktop\Letter Head &amp; Logo's\Education SW_LEFT_RGB (002).png" id="0" name="image1.png"/>
                  <pic:cNvPicPr preferRelativeResize="0"/>
                </pic:nvPicPr>
                <pic:blipFill>
                  <a:blip r:embed="rId1"/>
                  <a:srcRect b="18286" l="0" r="0" t="15329"/>
                  <a:stretch>
                    <a:fillRect/>
                  </a:stretch>
                </pic:blipFill>
                <pic:spPr>
                  <a:xfrm>
                    <a:off x="0" y="0"/>
                    <a:ext cx="2122170" cy="4476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Light" w:cs="Roboto Light" w:eastAsia="Roboto Light" w:hAnsi="Roboto Light"/>
        <w:sz w:val="22"/>
        <w:szCs w:val="22"/>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color w:val="36609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Rule="auto"/>
    </w:pPr>
    <w:rPr>
      <w:b w:val="1"/>
    </w:rPr>
  </w:style>
  <w:style w:type="paragraph" w:styleId="Title">
    <w:name w:val="Title"/>
    <w:basedOn w:val="Normal"/>
    <w:next w:val="Normal"/>
    <w:pPr/>
    <w:rPr>
      <w:b w:val="1"/>
      <w:sz w:val="24"/>
      <w:szCs w:val="24"/>
    </w:rPr>
  </w:style>
  <w:style w:type="paragraph" w:styleId="Subtitle">
    <w:name w:val="Subtitle"/>
    <w:basedOn w:val="Normal"/>
    <w:next w:val="Normal"/>
    <w:pPr/>
    <w:rPr>
      <w:b w:val="1"/>
      <w:sz w:val="20"/>
      <w:szCs w:val="2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kHax38AtEuI" TargetMode="External"/><Relationship Id="rId42" Type="http://schemas.openxmlformats.org/officeDocument/2006/relationships/hyperlink" Target="https://elementsoftheartroom.blogspot.com/2018/01/kindergarten-exploding-hearts.html" TargetMode="External"/><Relationship Id="rId41" Type="http://schemas.openxmlformats.org/officeDocument/2006/relationships/hyperlink" Target="https://www.powerfulmothering.com/stained-glass-art-with-toilet-rolls/" TargetMode="External"/><Relationship Id="rId44" Type="http://schemas.openxmlformats.org/officeDocument/2006/relationships/hyperlink" Target="https://www.youtube.com/watch?v=xbVsvNjfp5c" TargetMode="External"/><Relationship Id="rId43" Type="http://schemas.openxmlformats.org/officeDocument/2006/relationships/hyperlink" Target="https://playtolearnpreschool.us/preschool-shape-art/" TargetMode="External"/><Relationship Id="rId46" Type="http://schemas.openxmlformats.org/officeDocument/2006/relationships/hyperlink" Target="https://www.projectswithkids.com/pointillism-for-kids/" TargetMode="External"/><Relationship Id="rId45" Type="http://schemas.openxmlformats.org/officeDocument/2006/relationships/hyperlink" Target="https://kinderart.com/art-lessons/painting/q-tip-pointillis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urriculum.gov.bc.ca/fr/curriculum/arts-education/K/core#" TargetMode="External"/><Relationship Id="rId48" Type="http://schemas.openxmlformats.org/officeDocument/2006/relationships/header" Target="header1.xml"/><Relationship Id="rId47" Type="http://schemas.openxmlformats.org/officeDocument/2006/relationships/hyperlink" Target="https://www.adabofgluewilldo.com/spring-fingerprint-tree/" TargetMode="External"/><Relationship Id="rId4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yperlink" Target="https://curriculum.gov.bc.ca/fr/curriculum/arts-education/K/core#" TargetMode="External"/><Relationship Id="rId31" Type="http://schemas.openxmlformats.org/officeDocument/2006/relationships/hyperlink" Target="https://curriculum.gov.bc.ca/fr/curriculum/arts-education/K/core#" TargetMode="External"/><Relationship Id="rId30" Type="http://schemas.openxmlformats.org/officeDocument/2006/relationships/hyperlink" Target="https://curriculum.gov.bc.ca/fr/curriculum/arts-education/K/core#" TargetMode="External"/><Relationship Id="rId33" Type="http://schemas.openxmlformats.org/officeDocument/2006/relationships/hyperlink" Target="https://curriculum.gov.bc.ca/fr/curriculum/arts-education/K/core#" TargetMode="External"/><Relationship Id="rId32" Type="http://schemas.openxmlformats.org/officeDocument/2006/relationships/hyperlink" Target="https://curriculum.gov.bc.ca/fr/curriculum/arts-education/K/core#" TargetMode="External"/><Relationship Id="rId35" Type="http://schemas.openxmlformats.org/officeDocument/2006/relationships/hyperlink" Target="https://curriculum.gov.bc.ca/fr/curriculum/arts-education/K/core#" TargetMode="External"/><Relationship Id="rId34" Type="http://schemas.openxmlformats.org/officeDocument/2006/relationships/hyperlink" Target="https://curriculum.gov.bc.ca/fr/curriculum/arts-education/K/core#" TargetMode="External"/><Relationship Id="rId37" Type="http://schemas.openxmlformats.org/officeDocument/2006/relationships/hyperlink" Target="https://curriculum.gov.bc.ca/fr/curriculum/arts-education/K/core#" TargetMode="External"/><Relationship Id="rId36" Type="http://schemas.openxmlformats.org/officeDocument/2006/relationships/hyperlink" Target="https://curriculum.gov.bc.ca/fr/curriculum/arts-education/K/core#" TargetMode="External"/><Relationship Id="rId39" Type="http://schemas.openxmlformats.org/officeDocument/2006/relationships/hyperlink" Target="https://tinyartroom.wordpress.com/2013/09/03/kindergarten-shape-owls/" TargetMode="External"/><Relationship Id="rId38" Type="http://schemas.openxmlformats.org/officeDocument/2006/relationships/hyperlink" Target="https://curriculum.gov.bc.ca/fr/curriculum/arts-education/K/core#" TargetMode="External"/><Relationship Id="rId20" Type="http://schemas.openxmlformats.org/officeDocument/2006/relationships/hyperlink" Target="https://curriculum.gov.bc.ca/fr/curriculum/arts-education/K/core#" TargetMode="External"/><Relationship Id="rId22" Type="http://schemas.openxmlformats.org/officeDocument/2006/relationships/hyperlink" Target="https://curriculum.gov.bc.ca/fr/curriculum/arts-education/K/core#" TargetMode="External"/><Relationship Id="rId21" Type="http://schemas.openxmlformats.org/officeDocument/2006/relationships/hyperlink" Target="https://curriculum.gov.bc.ca/fr/curriculum/arts-education/K/core#" TargetMode="External"/><Relationship Id="rId24" Type="http://schemas.openxmlformats.org/officeDocument/2006/relationships/hyperlink" Target="https://curriculum.gov.bc.ca/fr/curriculum/arts-education/K/core#" TargetMode="External"/><Relationship Id="rId23" Type="http://schemas.openxmlformats.org/officeDocument/2006/relationships/hyperlink" Target="https://curriculum.gov.bc.ca/fr/curriculum/arts-education/K/core#" TargetMode="External"/><Relationship Id="rId26" Type="http://schemas.openxmlformats.org/officeDocument/2006/relationships/hyperlink" Target="https://curriculum.gov.bc.ca/fr/curriculum/arts-education/K/core#" TargetMode="External"/><Relationship Id="rId25" Type="http://schemas.openxmlformats.org/officeDocument/2006/relationships/hyperlink" Target="https://curriculum.gov.bc.ca/fr/curriculum/arts-education/K/core#" TargetMode="External"/><Relationship Id="rId28" Type="http://schemas.openxmlformats.org/officeDocument/2006/relationships/hyperlink" Target="https://curriculum.gov.bc.ca/fr/curriculum/arts-education/K/core#" TargetMode="External"/><Relationship Id="rId27" Type="http://schemas.openxmlformats.org/officeDocument/2006/relationships/hyperlink" Target="https://curriculum.gov.bc.ca/fr/curriculum/arts-education/K/core#" TargetMode="External"/><Relationship Id="rId29" Type="http://schemas.openxmlformats.org/officeDocument/2006/relationships/hyperlink" Target="https://curriculum.gov.bc.ca/fr/curriculum/arts-education/K/core#" TargetMode="External"/><Relationship Id="rId51" Type="http://schemas.openxmlformats.org/officeDocument/2006/relationships/footer" Target="footer3.xml"/><Relationship Id="rId50" Type="http://schemas.openxmlformats.org/officeDocument/2006/relationships/header" Target="header2.xml"/><Relationship Id="rId53" Type="http://schemas.openxmlformats.org/officeDocument/2006/relationships/footer" Target="footer1.xml"/><Relationship Id="rId52" Type="http://schemas.openxmlformats.org/officeDocument/2006/relationships/footer" Target="footer2.xml"/><Relationship Id="rId11" Type="http://schemas.openxmlformats.org/officeDocument/2006/relationships/hyperlink" Target="https://curriculum.gov.bc.ca/fr/curriculum/arts-education/K/core#" TargetMode="External"/><Relationship Id="rId10" Type="http://schemas.openxmlformats.org/officeDocument/2006/relationships/hyperlink" Target="https://curriculum.gov.bc.ca/fr/curriculum/arts-education/K/core#" TargetMode="External"/><Relationship Id="rId13" Type="http://schemas.openxmlformats.org/officeDocument/2006/relationships/hyperlink" Target="https://curriculum.gov.bc.ca/fr/curriculum/arts-education/K/core#" TargetMode="External"/><Relationship Id="rId12" Type="http://schemas.openxmlformats.org/officeDocument/2006/relationships/hyperlink" Target="https://curriculum.gov.bc.ca/fr/curriculum/arts-education/K/core#" TargetMode="External"/><Relationship Id="rId15" Type="http://schemas.openxmlformats.org/officeDocument/2006/relationships/hyperlink" Target="https://curriculum.gov.bc.ca/fr/curriculum/arts-education/K/core#" TargetMode="External"/><Relationship Id="rId14" Type="http://schemas.openxmlformats.org/officeDocument/2006/relationships/hyperlink" Target="https://curriculum.gov.bc.ca/fr/curriculum/arts-education/K/core#" TargetMode="External"/><Relationship Id="rId17" Type="http://schemas.openxmlformats.org/officeDocument/2006/relationships/hyperlink" Target="https://curriculum.gov.bc.ca/fr/curriculum/arts-education/K/core#" TargetMode="External"/><Relationship Id="rId16" Type="http://schemas.openxmlformats.org/officeDocument/2006/relationships/hyperlink" Target="https://curriculum.gov.bc.ca/fr/curriculum/arts-education/K/core#" TargetMode="External"/><Relationship Id="rId19" Type="http://schemas.openxmlformats.org/officeDocument/2006/relationships/hyperlink" Target="https://curriculum.gov.bc.ca/fr/curriculum/arts-education/K/core#" TargetMode="External"/><Relationship Id="rId18" Type="http://schemas.openxmlformats.org/officeDocument/2006/relationships/hyperlink" Target="https://curriculum.gov.bc.ca/fr/curriculum/arts-education/K/co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Light-regular.ttf"/><Relationship Id="rId6" Type="http://schemas.openxmlformats.org/officeDocument/2006/relationships/font" Target="fonts/RobotoLight-bold.ttf"/><Relationship Id="rId7" Type="http://schemas.openxmlformats.org/officeDocument/2006/relationships/font" Target="fonts/RobotoLight-italic.ttf"/><Relationship Id="rId8" Type="http://schemas.openxmlformats.org/officeDocument/2006/relationships/font" Target="fonts/RobotoLight-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